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220" w:rsidRDefault="004E4220">
      <w:pPr>
        <w:pStyle w:val="ConsPlusTitle"/>
        <w:jc w:val="center"/>
        <w:outlineLvl w:val="0"/>
      </w:pPr>
      <w:bookmarkStart w:id="0" w:name="_GoBack"/>
      <w:bookmarkEnd w:id="0"/>
      <w:r>
        <w:t>ПРАВИТЕЛЬСТВО РОССИЙСКОЙ ФЕДЕРАЦИИ</w:t>
      </w:r>
    </w:p>
    <w:p w:rsidR="004E4220" w:rsidRDefault="004E4220">
      <w:pPr>
        <w:pStyle w:val="ConsPlusTitle"/>
        <w:jc w:val="center"/>
      </w:pPr>
    </w:p>
    <w:p w:rsidR="004E4220" w:rsidRDefault="004E4220">
      <w:pPr>
        <w:pStyle w:val="ConsPlusTitle"/>
        <w:jc w:val="center"/>
      </w:pPr>
      <w:r>
        <w:t>ПОСТАНОВЛЕНИЕ</w:t>
      </w:r>
    </w:p>
    <w:p w:rsidR="004E4220" w:rsidRDefault="004E4220">
      <w:pPr>
        <w:pStyle w:val="ConsPlusTitle"/>
        <w:jc w:val="center"/>
      </w:pPr>
      <w:r>
        <w:t>от 12 июня 2008 г. N 449</w:t>
      </w:r>
    </w:p>
    <w:p w:rsidR="004E4220" w:rsidRDefault="004E4220">
      <w:pPr>
        <w:pStyle w:val="ConsPlusTitle"/>
        <w:jc w:val="center"/>
      </w:pPr>
    </w:p>
    <w:p w:rsidR="004E4220" w:rsidRDefault="004E4220">
      <w:pPr>
        <w:pStyle w:val="ConsPlusTitle"/>
        <w:jc w:val="center"/>
      </w:pPr>
      <w:r>
        <w:t>О ПОРЯДКЕ ПЕРЕВОЗКИ</w:t>
      </w:r>
    </w:p>
    <w:p w:rsidR="004E4220" w:rsidRDefault="004E4220">
      <w:pPr>
        <w:pStyle w:val="ConsPlusTitle"/>
        <w:jc w:val="center"/>
      </w:pPr>
      <w:r>
        <w:t>НАРКОТИЧЕСКИХ СРЕДСТВ, ПСИХОТРОПНЫХ ВЕЩЕСТВ</w:t>
      </w:r>
    </w:p>
    <w:p w:rsidR="004E4220" w:rsidRDefault="004E4220">
      <w:pPr>
        <w:pStyle w:val="ConsPlusTitle"/>
        <w:jc w:val="center"/>
      </w:pPr>
      <w:r>
        <w:t>И ИХ ПРЕКУРСОРОВ НА ТЕРРИТОРИИ РОССИЙСКОЙ ФЕДЕРАЦИИ,</w:t>
      </w:r>
    </w:p>
    <w:p w:rsidR="004E4220" w:rsidRDefault="004E4220">
      <w:pPr>
        <w:pStyle w:val="ConsPlusTitle"/>
        <w:jc w:val="center"/>
      </w:pPr>
      <w:r>
        <w:t>А ТАКЖЕ ОФОРМЛЕНИЯ НЕОБХОДИМЫХ ДЛЯ ЭТОГО ДОКУМЕНТОВ</w:t>
      </w:r>
    </w:p>
    <w:p w:rsidR="004E4220" w:rsidRDefault="004E4220">
      <w:pPr>
        <w:pStyle w:val="ConsPlusNormal"/>
        <w:jc w:val="center"/>
      </w:pPr>
    </w:p>
    <w:p w:rsidR="004E4220" w:rsidRDefault="004E4220">
      <w:pPr>
        <w:pStyle w:val="ConsPlusNormal"/>
        <w:jc w:val="center"/>
      </w:pPr>
      <w:r>
        <w:t>Список изменяющих документов</w:t>
      </w:r>
    </w:p>
    <w:p w:rsidR="004E4220" w:rsidRDefault="004E4220">
      <w:pPr>
        <w:pStyle w:val="ConsPlusNormal"/>
        <w:jc w:val="center"/>
      </w:pPr>
      <w:proofErr w:type="gramStart"/>
      <w:r>
        <w:t xml:space="preserve">(в ред. Постановлений Правительства РФ от 08.12.2011 </w:t>
      </w:r>
      <w:hyperlink r:id="rId5" w:history="1">
        <w:r>
          <w:rPr>
            <w:color w:val="0000FF"/>
          </w:rPr>
          <w:t>N 1023</w:t>
        </w:r>
      </w:hyperlink>
      <w:r>
        <w:t>,</w:t>
      </w:r>
      <w:proofErr w:type="gramEnd"/>
    </w:p>
    <w:p w:rsidR="004E4220" w:rsidRDefault="004E4220">
      <w:pPr>
        <w:pStyle w:val="ConsPlusNormal"/>
        <w:jc w:val="center"/>
      </w:pPr>
      <w:r>
        <w:t xml:space="preserve">от 22.12.2011 </w:t>
      </w:r>
      <w:hyperlink r:id="rId6" w:history="1">
        <w:r>
          <w:rPr>
            <w:color w:val="0000FF"/>
          </w:rPr>
          <w:t>N 1085</w:t>
        </w:r>
      </w:hyperlink>
      <w:r>
        <w:t xml:space="preserve">, от 16.02.2013 </w:t>
      </w:r>
      <w:hyperlink r:id="rId7" w:history="1">
        <w:r>
          <w:rPr>
            <w:color w:val="0000FF"/>
          </w:rPr>
          <w:t>N 127</w:t>
        </w:r>
      </w:hyperlink>
      <w:r>
        <w:t>,</w:t>
      </w:r>
    </w:p>
    <w:p w:rsidR="004E4220" w:rsidRDefault="004E4220">
      <w:pPr>
        <w:pStyle w:val="ConsPlusNormal"/>
        <w:jc w:val="center"/>
      </w:pPr>
      <w:r>
        <w:t xml:space="preserve">от 06.08.2015 </w:t>
      </w:r>
      <w:hyperlink r:id="rId8" w:history="1">
        <w:r>
          <w:rPr>
            <w:color w:val="0000FF"/>
          </w:rPr>
          <w:t>N 807</w:t>
        </w:r>
      </w:hyperlink>
      <w:r>
        <w:t xml:space="preserve">, от 29.12.2016 </w:t>
      </w:r>
      <w:hyperlink r:id="rId9" w:history="1">
        <w:r>
          <w:rPr>
            <w:color w:val="0000FF"/>
          </w:rPr>
          <w:t>N 1545</w:t>
        </w:r>
      </w:hyperlink>
      <w:r>
        <w:t xml:space="preserve">, от 29.12.2016 </w:t>
      </w:r>
      <w:hyperlink r:id="rId10" w:history="1">
        <w:r>
          <w:rPr>
            <w:color w:val="0000FF"/>
          </w:rPr>
          <w:t>N 1547</w:t>
        </w:r>
      </w:hyperlink>
      <w:r>
        <w:t>)</w:t>
      </w:r>
    </w:p>
    <w:p w:rsidR="004E4220" w:rsidRDefault="004E4220">
      <w:pPr>
        <w:pStyle w:val="ConsPlusNormal"/>
        <w:jc w:val="center"/>
      </w:pPr>
    </w:p>
    <w:p w:rsidR="004E4220" w:rsidRDefault="004E4220">
      <w:pPr>
        <w:pStyle w:val="ConsPlusNormal"/>
        <w:ind w:firstLine="540"/>
        <w:jc w:val="both"/>
      </w:pPr>
      <w:r>
        <w:t xml:space="preserve">В соответствии со </w:t>
      </w:r>
      <w:hyperlink r:id="rId11" w:history="1">
        <w:r>
          <w:rPr>
            <w:color w:val="0000FF"/>
          </w:rPr>
          <w:t>статьей 21</w:t>
        </w:r>
      </w:hyperlink>
      <w:r>
        <w:t xml:space="preserve"> Федерального закона "О наркотических средствах и психотропных веществах" Правительство Российской Федерации постановляет:</w:t>
      </w:r>
    </w:p>
    <w:p w:rsidR="004E4220" w:rsidRDefault="004E4220">
      <w:pPr>
        <w:pStyle w:val="ConsPlusNormal"/>
        <w:ind w:firstLine="540"/>
        <w:jc w:val="both"/>
      </w:pPr>
      <w:r>
        <w:t>1. Утвердить прилагаемые:</w:t>
      </w:r>
    </w:p>
    <w:p w:rsidR="004E4220" w:rsidRDefault="004E4220">
      <w:pPr>
        <w:pStyle w:val="ConsPlusNormal"/>
        <w:ind w:firstLine="540"/>
        <w:jc w:val="both"/>
      </w:pPr>
      <w:hyperlink w:anchor="P36" w:history="1">
        <w:r>
          <w:rPr>
            <w:color w:val="0000FF"/>
          </w:rPr>
          <w:t>Правила</w:t>
        </w:r>
      </w:hyperlink>
      <w:r>
        <w:t xml:space="preserve"> перевозки наркотических средств, психотропных веществ и их прекурсоров на территории Российской Федерации, а также оформления необходимых для этого документов;</w:t>
      </w:r>
    </w:p>
    <w:p w:rsidR="004E4220" w:rsidRDefault="004E4220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Правительства РФ от 08.12.2011 N 1023)</w:t>
      </w:r>
    </w:p>
    <w:p w:rsidR="004E4220" w:rsidRDefault="004E4220">
      <w:pPr>
        <w:pStyle w:val="ConsPlusNormal"/>
        <w:ind w:firstLine="540"/>
        <w:jc w:val="both"/>
      </w:pPr>
      <w:r>
        <w:t xml:space="preserve">абзац утратил силу. - </w:t>
      </w:r>
      <w:hyperlink r:id="rId13" w:history="1">
        <w:r>
          <w:rPr>
            <w:color w:val="0000FF"/>
          </w:rPr>
          <w:t>Постановление</w:t>
        </w:r>
      </w:hyperlink>
      <w:r>
        <w:t xml:space="preserve"> Правительства РФ от 22.12.2011 N 1085.</w:t>
      </w:r>
    </w:p>
    <w:p w:rsidR="004E4220" w:rsidRDefault="004E4220">
      <w:pPr>
        <w:pStyle w:val="ConsPlusNormal"/>
        <w:ind w:firstLine="540"/>
        <w:jc w:val="both"/>
      </w:pPr>
      <w:r>
        <w:t>2. Настоящее Постановление вступает в силу по истечении 30 дней со дня его официального опубликования.</w:t>
      </w:r>
    </w:p>
    <w:p w:rsidR="004E4220" w:rsidRDefault="004E4220">
      <w:pPr>
        <w:pStyle w:val="ConsPlusNormal"/>
        <w:ind w:firstLine="540"/>
        <w:jc w:val="both"/>
      </w:pPr>
    </w:p>
    <w:p w:rsidR="004E4220" w:rsidRDefault="004E4220">
      <w:pPr>
        <w:pStyle w:val="ConsPlusNormal"/>
        <w:jc w:val="right"/>
      </w:pPr>
      <w:r>
        <w:t>Председатель Правительства</w:t>
      </w:r>
    </w:p>
    <w:p w:rsidR="004E4220" w:rsidRDefault="004E4220">
      <w:pPr>
        <w:pStyle w:val="ConsPlusNormal"/>
        <w:jc w:val="right"/>
      </w:pPr>
      <w:r>
        <w:t>Российской Федерации</w:t>
      </w:r>
    </w:p>
    <w:p w:rsidR="004E4220" w:rsidRDefault="004E4220">
      <w:pPr>
        <w:pStyle w:val="ConsPlusNormal"/>
        <w:jc w:val="right"/>
      </w:pPr>
      <w:r>
        <w:t>В.ПУТИН</w:t>
      </w:r>
    </w:p>
    <w:p w:rsidR="004E4220" w:rsidRDefault="004E4220">
      <w:pPr>
        <w:pStyle w:val="ConsPlusNormal"/>
        <w:ind w:firstLine="540"/>
        <w:jc w:val="both"/>
      </w:pPr>
    </w:p>
    <w:p w:rsidR="004E4220" w:rsidRDefault="004E4220">
      <w:pPr>
        <w:pStyle w:val="ConsPlusNormal"/>
        <w:ind w:firstLine="540"/>
        <w:jc w:val="both"/>
      </w:pPr>
    </w:p>
    <w:p w:rsidR="004E4220" w:rsidRDefault="004E4220">
      <w:pPr>
        <w:pStyle w:val="ConsPlusNormal"/>
        <w:ind w:firstLine="540"/>
        <w:jc w:val="both"/>
      </w:pPr>
    </w:p>
    <w:p w:rsidR="004E4220" w:rsidRDefault="004E4220">
      <w:pPr>
        <w:pStyle w:val="ConsPlusNormal"/>
        <w:ind w:firstLine="540"/>
        <w:jc w:val="both"/>
      </w:pPr>
    </w:p>
    <w:p w:rsidR="004E4220" w:rsidRDefault="004E4220">
      <w:pPr>
        <w:pStyle w:val="ConsPlusNormal"/>
        <w:ind w:firstLine="540"/>
        <w:jc w:val="both"/>
      </w:pPr>
    </w:p>
    <w:p w:rsidR="004E4220" w:rsidRDefault="004E4220">
      <w:pPr>
        <w:pStyle w:val="ConsPlusNormal"/>
        <w:jc w:val="right"/>
        <w:outlineLvl w:val="0"/>
      </w:pPr>
      <w:r>
        <w:t>Утверждены</w:t>
      </w:r>
    </w:p>
    <w:p w:rsidR="004E4220" w:rsidRDefault="004E4220">
      <w:pPr>
        <w:pStyle w:val="ConsPlusNormal"/>
        <w:jc w:val="right"/>
      </w:pPr>
      <w:r>
        <w:t>Постановлением Правительства</w:t>
      </w:r>
    </w:p>
    <w:p w:rsidR="004E4220" w:rsidRDefault="004E4220">
      <w:pPr>
        <w:pStyle w:val="ConsPlusNormal"/>
        <w:jc w:val="right"/>
      </w:pPr>
      <w:r>
        <w:t>Российской Федерации</w:t>
      </w:r>
    </w:p>
    <w:p w:rsidR="004E4220" w:rsidRDefault="004E4220">
      <w:pPr>
        <w:pStyle w:val="ConsPlusNormal"/>
        <w:jc w:val="right"/>
      </w:pPr>
      <w:r>
        <w:t>от 12 июня 2008 г. N 449</w:t>
      </w:r>
    </w:p>
    <w:p w:rsidR="004E4220" w:rsidRDefault="004E4220">
      <w:pPr>
        <w:pStyle w:val="ConsPlusNormal"/>
        <w:ind w:firstLine="540"/>
        <w:jc w:val="both"/>
      </w:pPr>
    </w:p>
    <w:p w:rsidR="004E4220" w:rsidRDefault="004E4220">
      <w:pPr>
        <w:pStyle w:val="ConsPlusTitle"/>
        <w:jc w:val="center"/>
      </w:pPr>
      <w:bookmarkStart w:id="1" w:name="P36"/>
      <w:bookmarkEnd w:id="1"/>
      <w:r>
        <w:t>ПРАВИЛА</w:t>
      </w:r>
    </w:p>
    <w:p w:rsidR="004E4220" w:rsidRDefault="004E4220">
      <w:pPr>
        <w:pStyle w:val="ConsPlusTitle"/>
        <w:jc w:val="center"/>
      </w:pPr>
      <w:r>
        <w:t>ПЕРЕВОЗКИ НАРКОТИЧЕСКИХ СРЕДСТВ, ПСИХОТРОПНЫХ ВЕЩЕСТВ</w:t>
      </w:r>
    </w:p>
    <w:p w:rsidR="004E4220" w:rsidRDefault="004E4220">
      <w:pPr>
        <w:pStyle w:val="ConsPlusTitle"/>
        <w:jc w:val="center"/>
      </w:pPr>
      <w:r>
        <w:t>И ИХ ПРЕКУРСОРОВ НА ТЕРРИТОРИИ РОССИЙСКОЙ ФЕДЕРАЦИИ,</w:t>
      </w:r>
    </w:p>
    <w:p w:rsidR="004E4220" w:rsidRDefault="004E4220">
      <w:pPr>
        <w:pStyle w:val="ConsPlusTitle"/>
        <w:jc w:val="center"/>
      </w:pPr>
      <w:r>
        <w:t>А ТАКЖЕ ОФОРМЛЕНИЯ НЕОБХОДИМЫХ ДЛЯ ЭТОГО ДОКУМЕНТОВ</w:t>
      </w:r>
    </w:p>
    <w:p w:rsidR="004E4220" w:rsidRDefault="004E4220">
      <w:pPr>
        <w:pStyle w:val="ConsPlusNormal"/>
        <w:jc w:val="center"/>
      </w:pPr>
    </w:p>
    <w:p w:rsidR="004E4220" w:rsidRDefault="004E4220">
      <w:pPr>
        <w:pStyle w:val="ConsPlusNormal"/>
        <w:jc w:val="center"/>
      </w:pPr>
      <w:r>
        <w:t>Список изменяющих документов</w:t>
      </w:r>
    </w:p>
    <w:p w:rsidR="004E4220" w:rsidRDefault="004E4220">
      <w:pPr>
        <w:pStyle w:val="ConsPlusNormal"/>
        <w:jc w:val="center"/>
      </w:pPr>
      <w:proofErr w:type="gramStart"/>
      <w:r>
        <w:t xml:space="preserve">(в ред. Постановлений Правительства РФ от 08.12.2011 </w:t>
      </w:r>
      <w:hyperlink r:id="rId14" w:history="1">
        <w:r>
          <w:rPr>
            <w:color w:val="0000FF"/>
          </w:rPr>
          <w:t>N 1023</w:t>
        </w:r>
      </w:hyperlink>
      <w:r>
        <w:t>,</w:t>
      </w:r>
      <w:proofErr w:type="gramEnd"/>
    </w:p>
    <w:p w:rsidR="004E4220" w:rsidRDefault="004E4220">
      <w:pPr>
        <w:pStyle w:val="ConsPlusNormal"/>
        <w:jc w:val="center"/>
      </w:pPr>
      <w:r>
        <w:t xml:space="preserve">от 16.02.2013 </w:t>
      </w:r>
      <w:hyperlink r:id="rId15" w:history="1">
        <w:r>
          <w:rPr>
            <w:color w:val="0000FF"/>
          </w:rPr>
          <w:t>N 127</w:t>
        </w:r>
      </w:hyperlink>
      <w:r>
        <w:t xml:space="preserve">, от 06.08.2015 </w:t>
      </w:r>
      <w:hyperlink r:id="rId16" w:history="1">
        <w:r>
          <w:rPr>
            <w:color w:val="0000FF"/>
          </w:rPr>
          <w:t>N 807</w:t>
        </w:r>
      </w:hyperlink>
      <w:r>
        <w:t xml:space="preserve">, от 29.12.2016 </w:t>
      </w:r>
      <w:hyperlink r:id="rId17" w:history="1">
        <w:r>
          <w:rPr>
            <w:color w:val="0000FF"/>
          </w:rPr>
          <w:t>N 1545</w:t>
        </w:r>
      </w:hyperlink>
      <w:r>
        <w:t>,</w:t>
      </w:r>
    </w:p>
    <w:p w:rsidR="004E4220" w:rsidRDefault="004E4220">
      <w:pPr>
        <w:pStyle w:val="ConsPlusNormal"/>
        <w:jc w:val="center"/>
      </w:pPr>
      <w:r>
        <w:t xml:space="preserve">от 29.12.2016 </w:t>
      </w:r>
      <w:hyperlink r:id="rId18" w:history="1">
        <w:r>
          <w:rPr>
            <w:color w:val="0000FF"/>
          </w:rPr>
          <w:t>N 1547</w:t>
        </w:r>
      </w:hyperlink>
      <w:r>
        <w:t>)</w:t>
      </w:r>
    </w:p>
    <w:p w:rsidR="004E4220" w:rsidRDefault="004E4220">
      <w:pPr>
        <w:pStyle w:val="ConsPlusNormal"/>
        <w:jc w:val="center"/>
      </w:pPr>
    </w:p>
    <w:p w:rsidR="004E4220" w:rsidRDefault="004E4220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Настоящие Правила в соответствии с </w:t>
      </w:r>
      <w:hyperlink r:id="rId19" w:history="1">
        <w:r>
          <w:rPr>
            <w:color w:val="0000FF"/>
          </w:rPr>
          <w:t>пунктом 3 статьи 21</w:t>
        </w:r>
      </w:hyperlink>
      <w:r>
        <w:t xml:space="preserve"> Федерального закона "О наркотических средствах и психотропных веществах" определяют порядок перевозки наркотических средств и психотропных веществ, включенных в </w:t>
      </w:r>
      <w:hyperlink r:id="rId20" w:history="1">
        <w:r>
          <w:rPr>
            <w:color w:val="0000FF"/>
          </w:rPr>
          <w:t>перечень</w:t>
        </w:r>
      </w:hyperlink>
      <w:r>
        <w:t xml:space="preserve"> наркотических средств, психотропных веществ и их прекурсоров, подлежащих контролю в Российской Федерации (далее соответственно - перечень, наркотические средства, психотропные вещества), прекурсоров наркотических средств и психотропных веществ, внесенных в список I перечня (далее - </w:t>
      </w:r>
      <w:proofErr w:type="spellStart"/>
      <w:r>
        <w:lastRenderedPageBreak/>
        <w:t>прекурсоры</w:t>
      </w:r>
      <w:proofErr w:type="spellEnd"/>
      <w:proofErr w:type="gramEnd"/>
      <w:r>
        <w:t>), а также оформления необходимых для этого документов.</w:t>
      </w:r>
    </w:p>
    <w:p w:rsidR="004E4220" w:rsidRDefault="004E4220">
      <w:pPr>
        <w:pStyle w:val="ConsPlusNormal"/>
        <w:jc w:val="both"/>
      </w:pPr>
      <w:r>
        <w:t xml:space="preserve">(в ред. Постановлений Правительства РФ от 08.12.2011 </w:t>
      </w:r>
      <w:hyperlink r:id="rId21" w:history="1">
        <w:r>
          <w:rPr>
            <w:color w:val="0000FF"/>
          </w:rPr>
          <w:t>N 1023</w:t>
        </w:r>
      </w:hyperlink>
      <w:r>
        <w:t xml:space="preserve">, от 06.08.2015 </w:t>
      </w:r>
      <w:hyperlink r:id="rId22" w:history="1">
        <w:r>
          <w:rPr>
            <w:color w:val="0000FF"/>
          </w:rPr>
          <w:t>N 807</w:t>
        </w:r>
      </w:hyperlink>
      <w:r>
        <w:t>)</w:t>
      </w:r>
    </w:p>
    <w:p w:rsidR="004E4220" w:rsidRDefault="004E4220">
      <w:pPr>
        <w:pStyle w:val="ConsPlusNormal"/>
        <w:ind w:firstLine="540"/>
        <w:jc w:val="both"/>
      </w:pPr>
      <w:r>
        <w:t xml:space="preserve">2. </w:t>
      </w:r>
      <w:proofErr w:type="gramStart"/>
      <w:r>
        <w:t>Настоящие Правила распространяются на перевозку наркотических средств, психотропных веществ и прекурсоров на территории Российской Федерации любыми видами транспорта, осуществляемую юридическими лицами, имеющими лицензию на осуществление деятельности по обороту наркотических средств, психотропных веществ и их прекурсоров, культивированию наркосодержащих растений с указанием работ и услуг по перевозке наркотических средств, психотропных веществ и прекурсоров (далее - лицензия).</w:t>
      </w:r>
      <w:proofErr w:type="gramEnd"/>
    </w:p>
    <w:p w:rsidR="004E4220" w:rsidRDefault="004E4220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 в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Правительства РФ от 06.08.2015 N 807)</w:t>
      </w:r>
    </w:p>
    <w:p w:rsidR="004E4220" w:rsidRDefault="004E4220">
      <w:pPr>
        <w:pStyle w:val="ConsPlusNormal"/>
        <w:ind w:firstLine="540"/>
        <w:jc w:val="both"/>
      </w:pPr>
      <w:r>
        <w:t>3. Юридическое лицо, осуществляющее перевозку наркотических средств, психотропных веществ и прекурсоров, обеспечивает их сохранность.</w:t>
      </w:r>
    </w:p>
    <w:p w:rsidR="004E4220" w:rsidRDefault="004E4220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3 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Правительства РФ от 06.08.2015 N 807)</w:t>
      </w:r>
    </w:p>
    <w:p w:rsidR="004E4220" w:rsidRDefault="004E4220">
      <w:pPr>
        <w:pStyle w:val="ConsPlusNormal"/>
        <w:ind w:firstLine="540"/>
        <w:jc w:val="both"/>
      </w:pPr>
      <w:r>
        <w:t>3(1). При перевозке подлежат охране:</w:t>
      </w:r>
    </w:p>
    <w:p w:rsidR="004E4220" w:rsidRDefault="004E4220">
      <w:pPr>
        <w:pStyle w:val="ConsPlusNormal"/>
        <w:ind w:firstLine="540"/>
        <w:jc w:val="both"/>
      </w:pPr>
      <w:r>
        <w:t xml:space="preserve">наркотические средства и психотропные вещества, внесенные в </w:t>
      </w:r>
      <w:hyperlink r:id="rId25" w:history="1">
        <w:r>
          <w:rPr>
            <w:color w:val="0000FF"/>
          </w:rPr>
          <w:t>список I</w:t>
        </w:r>
      </w:hyperlink>
      <w:r>
        <w:t xml:space="preserve"> перечня, а также </w:t>
      </w:r>
      <w:proofErr w:type="spellStart"/>
      <w:r>
        <w:t>прекурсоры</w:t>
      </w:r>
      <w:proofErr w:type="spellEnd"/>
      <w:r>
        <w:t>;</w:t>
      </w:r>
    </w:p>
    <w:p w:rsidR="004E4220" w:rsidRDefault="004E4220">
      <w:pPr>
        <w:pStyle w:val="ConsPlusNormal"/>
        <w:ind w:firstLine="540"/>
        <w:jc w:val="both"/>
      </w:pPr>
      <w:r>
        <w:t xml:space="preserve">наркотические средства и психотропные вещества, внесенные в </w:t>
      </w:r>
      <w:hyperlink r:id="rId26" w:history="1">
        <w:r>
          <w:rPr>
            <w:color w:val="0000FF"/>
          </w:rPr>
          <w:t>списки II</w:t>
        </w:r>
      </w:hyperlink>
      <w:r>
        <w:t xml:space="preserve"> и </w:t>
      </w:r>
      <w:hyperlink r:id="rId27" w:history="1">
        <w:r>
          <w:rPr>
            <w:color w:val="0000FF"/>
          </w:rPr>
          <w:t>III</w:t>
        </w:r>
      </w:hyperlink>
      <w:r>
        <w:t xml:space="preserve"> перечня, предназначенные для </w:t>
      </w:r>
      <w:proofErr w:type="gramStart"/>
      <w:r>
        <w:t>дальнейших</w:t>
      </w:r>
      <w:proofErr w:type="gramEnd"/>
      <w:r>
        <w:t xml:space="preserve"> производства, изготовления (за исключением изготовления аптечными организациями), переработки и распределения;</w:t>
      </w:r>
    </w:p>
    <w:p w:rsidR="004E4220" w:rsidRDefault="004E4220">
      <w:pPr>
        <w:pStyle w:val="ConsPlusNormal"/>
        <w:ind w:firstLine="540"/>
        <w:jc w:val="both"/>
      </w:pPr>
      <w:r>
        <w:t xml:space="preserve">наркотические средства и психотропные вещества, внесенные в </w:t>
      </w:r>
      <w:hyperlink r:id="rId28" w:history="1">
        <w:r>
          <w:rPr>
            <w:color w:val="0000FF"/>
          </w:rPr>
          <w:t>списки II</w:t>
        </w:r>
      </w:hyperlink>
      <w:r>
        <w:t xml:space="preserve"> и </w:t>
      </w:r>
      <w:hyperlink r:id="rId29" w:history="1">
        <w:r>
          <w:rPr>
            <w:color w:val="0000FF"/>
          </w:rPr>
          <w:t>III</w:t>
        </w:r>
      </w:hyperlink>
      <w:r>
        <w:t xml:space="preserve"> перечня, реализуемые организациям оптовой торговли наркотическими средствами и психотропными веществами, а также организациям, осуществляющим хранение наркотических средств и психотропных веществ, предназначенных для ликвидации медико-санитарных последствий чрезвычайных ситуаций природного и техногенного характера или для мобилизационных нужд.</w:t>
      </w:r>
    </w:p>
    <w:p w:rsidR="004E4220" w:rsidRDefault="004E4220">
      <w:pPr>
        <w:pStyle w:val="ConsPlusNormal"/>
        <w:ind w:firstLine="540"/>
        <w:jc w:val="both"/>
      </w:pPr>
      <w:r>
        <w:t xml:space="preserve">В иных случаях перевозки наркотических средств и психотропных веществ, внесенных в </w:t>
      </w:r>
      <w:hyperlink r:id="rId30" w:history="1">
        <w:r>
          <w:rPr>
            <w:color w:val="0000FF"/>
          </w:rPr>
          <w:t>списки II</w:t>
        </w:r>
      </w:hyperlink>
      <w:r>
        <w:t xml:space="preserve"> и </w:t>
      </w:r>
      <w:hyperlink r:id="rId31" w:history="1">
        <w:r>
          <w:rPr>
            <w:color w:val="0000FF"/>
          </w:rPr>
          <w:t>III</w:t>
        </w:r>
      </w:hyperlink>
      <w:r>
        <w:t xml:space="preserve"> перечня, решение о необходимости обеспечения их охраны принимается руководителем юридического лица.</w:t>
      </w:r>
    </w:p>
    <w:p w:rsidR="004E4220" w:rsidRDefault="004E4220">
      <w:pPr>
        <w:pStyle w:val="ConsPlusNormal"/>
        <w:jc w:val="both"/>
      </w:pPr>
      <w:r>
        <w:t xml:space="preserve">(п. 3(1) </w:t>
      </w:r>
      <w:proofErr w:type="gramStart"/>
      <w:r>
        <w:t>введен</w:t>
      </w:r>
      <w:proofErr w:type="gramEnd"/>
      <w:r>
        <w:t xml:space="preserve"> </w:t>
      </w:r>
      <w:hyperlink r:id="rId32" w:history="1">
        <w:r>
          <w:rPr>
            <w:color w:val="0000FF"/>
          </w:rPr>
          <w:t>Постановлением</w:t>
        </w:r>
      </w:hyperlink>
      <w:r>
        <w:t xml:space="preserve"> Правительства РФ от 06.08.2015 N 807)</w:t>
      </w:r>
    </w:p>
    <w:p w:rsidR="004E4220" w:rsidRDefault="004E4220">
      <w:pPr>
        <w:pStyle w:val="ConsPlusNormal"/>
        <w:ind w:firstLine="540"/>
        <w:jc w:val="both"/>
      </w:pPr>
      <w:r>
        <w:t xml:space="preserve">3(2). Охрана наркотических средств, психотропных веществ и прекурсоров обеспечивается юридическим лицом, осуществляющим их перевозку, имеющим </w:t>
      </w:r>
      <w:hyperlink r:id="rId33" w:history="1">
        <w:r>
          <w:rPr>
            <w:color w:val="0000FF"/>
          </w:rPr>
          <w:t>лицензию</w:t>
        </w:r>
      </w:hyperlink>
      <w:r>
        <w:t xml:space="preserve"> на осуществление частной охранной деятельности. В случае ее отсутствия охрана наркотических средств, психотропных веществ и прекурсоров осуществляется путем привлечения к перевозке в установленном порядке:</w:t>
      </w:r>
    </w:p>
    <w:p w:rsidR="004E4220" w:rsidRDefault="004E4220">
      <w:pPr>
        <w:pStyle w:val="ConsPlusNormal"/>
        <w:ind w:firstLine="540"/>
        <w:jc w:val="both"/>
      </w:pPr>
      <w:r>
        <w:t>подразделений Федеральной службы войск национальной гвардии Российской Федерации или организации, подведомственной Федеральной службе войск национальной гвардии Российской Федерации;</w:t>
      </w:r>
    </w:p>
    <w:p w:rsidR="004E4220" w:rsidRDefault="004E4220">
      <w:pPr>
        <w:pStyle w:val="ConsPlusNormal"/>
        <w:jc w:val="both"/>
      </w:pPr>
      <w:r>
        <w:t xml:space="preserve">(в ред. </w:t>
      </w:r>
      <w:hyperlink r:id="rId34" w:history="1">
        <w:r>
          <w:rPr>
            <w:color w:val="0000FF"/>
          </w:rPr>
          <w:t>Постановления</w:t>
        </w:r>
      </w:hyperlink>
      <w:r>
        <w:t xml:space="preserve"> Правительства РФ от 29.12.2016 N 1545)</w:t>
      </w:r>
    </w:p>
    <w:p w:rsidR="004E4220" w:rsidRDefault="004E4220">
      <w:pPr>
        <w:pStyle w:val="ConsPlusNormal"/>
        <w:ind w:firstLine="540"/>
        <w:jc w:val="both"/>
      </w:pPr>
      <w:r>
        <w:t>ведомственной охраны федеральных органов исполнительной власти или организаций;</w:t>
      </w:r>
    </w:p>
    <w:p w:rsidR="004E4220" w:rsidRDefault="004E4220">
      <w:pPr>
        <w:pStyle w:val="ConsPlusNormal"/>
        <w:ind w:firstLine="540"/>
        <w:jc w:val="both"/>
      </w:pPr>
      <w:r>
        <w:t xml:space="preserve">юридического лица, имеющего </w:t>
      </w:r>
      <w:hyperlink r:id="rId35" w:history="1">
        <w:r>
          <w:rPr>
            <w:color w:val="0000FF"/>
          </w:rPr>
          <w:t>лицензию</w:t>
        </w:r>
      </w:hyperlink>
      <w:r>
        <w:t xml:space="preserve"> на осуществление частной охранной деятельности.</w:t>
      </w:r>
    </w:p>
    <w:p w:rsidR="004E4220" w:rsidRDefault="004E4220">
      <w:pPr>
        <w:pStyle w:val="ConsPlusNormal"/>
        <w:jc w:val="both"/>
      </w:pPr>
      <w:r>
        <w:t xml:space="preserve">(п. 3(2) </w:t>
      </w:r>
      <w:proofErr w:type="gramStart"/>
      <w:r>
        <w:t>введен</w:t>
      </w:r>
      <w:proofErr w:type="gramEnd"/>
      <w:r>
        <w:t xml:space="preserve"> </w:t>
      </w:r>
      <w:hyperlink r:id="rId36" w:history="1">
        <w:r>
          <w:rPr>
            <w:color w:val="0000FF"/>
          </w:rPr>
          <w:t>Постановлением</w:t>
        </w:r>
      </w:hyperlink>
      <w:r>
        <w:t xml:space="preserve"> Правительства РФ от 06.08.2015 N 807)</w:t>
      </w:r>
    </w:p>
    <w:p w:rsidR="004E4220" w:rsidRDefault="004E4220">
      <w:pPr>
        <w:pStyle w:val="ConsPlusNormal"/>
        <w:ind w:firstLine="540"/>
        <w:jc w:val="both"/>
      </w:pPr>
      <w:r>
        <w:t>4. Юридическое лицо осуществляет перевозку наркотических средств, психотропных веществ и прекурсоров:</w:t>
      </w:r>
    </w:p>
    <w:p w:rsidR="004E4220" w:rsidRDefault="004E4220">
      <w:pPr>
        <w:pStyle w:val="ConsPlusNormal"/>
        <w:jc w:val="both"/>
      </w:pPr>
      <w:r>
        <w:t xml:space="preserve">(в ред. </w:t>
      </w:r>
      <w:hyperlink r:id="rId37" w:history="1">
        <w:r>
          <w:rPr>
            <w:color w:val="0000FF"/>
          </w:rPr>
          <w:t>Постановления</w:t>
        </w:r>
      </w:hyperlink>
      <w:r>
        <w:t xml:space="preserve"> Правительства РФ от 06.08.2015 N 807)</w:t>
      </w:r>
    </w:p>
    <w:p w:rsidR="004E4220" w:rsidRDefault="004E4220">
      <w:pPr>
        <w:pStyle w:val="ConsPlusNormal"/>
        <w:ind w:firstLine="540"/>
        <w:jc w:val="both"/>
      </w:pPr>
      <w:proofErr w:type="gramStart"/>
      <w:r>
        <w:t>на основании заключенного в установленном порядке с другим юридическим лицом договора перевозки, договора поставки, договора передачи на уничтожение или иного договора, в соответствии с которым у одной из сторон договора возникает обязанность осуществить перевозку наркотических средств, психотропных веществ и прекурсоров (далее - договор);</w:t>
      </w:r>
      <w:proofErr w:type="gramEnd"/>
    </w:p>
    <w:p w:rsidR="004E4220" w:rsidRDefault="004E4220">
      <w:pPr>
        <w:pStyle w:val="ConsPlusNormal"/>
        <w:jc w:val="both"/>
      </w:pPr>
      <w:r>
        <w:t xml:space="preserve">(в ред. </w:t>
      </w:r>
      <w:hyperlink r:id="rId38" w:history="1">
        <w:r>
          <w:rPr>
            <w:color w:val="0000FF"/>
          </w:rPr>
          <w:t>Постановления</w:t>
        </w:r>
      </w:hyperlink>
      <w:r>
        <w:t xml:space="preserve"> Правительства РФ от 06.08.2015 N 807)</w:t>
      </w:r>
    </w:p>
    <w:p w:rsidR="004E4220" w:rsidRDefault="004E4220">
      <w:pPr>
        <w:pStyle w:val="ConsPlusNormal"/>
        <w:ind w:firstLine="540"/>
        <w:jc w:val="both"/>
      </w:pPr>
      <w:r>
        <w:t xml:space="preserve">без заключения договора в целях обеспечения наркотическими средствами, психотропными веществами и </w:t>
      </w:r>
      <w:proofErr w:type="spellStart"/>
      <w:r>
        <w:t>прекурсорами</w:t>
      </w:r>
      <w:proofErr w:type="spellEnd"/>
      <w:r>
        <w:t xml:space="preserve"> своих структурных подразделений (филиал, представительство или иное обособленное подразделение юридического лица, указанное в его учредительных документах), адрес </w:t>
      </w:r>
      <w:proofErr w:type="gramStart"/>
      <w:r>
        <w:t>места</w:t>
      </w:r>
      <w:proofErr w:type="gramEnd"/>
      <w:r>
        <w:t xml:space="preserve"> нахождения которых отличается от адреса места нахождения юридического лица.</w:t>
      </w:r>
    </w:p>
    <w:p w:rsidR="004E4220" w:rsidRDefault="004E4220">
      <w:pPr>
        <w:pStyle w:val="ConsPlusNormal"/>
        <w:jc w:val="both"/>
      </w:pPr>
      <w:r>
        <w:t xml:space="preserve">(в ред. </w:t>
      </w:r>
      <w:hyperlink r:id="rId39" w:history="1">
        <w:r>
          <w:rPr>
            <w:color w:val="0000FF"/>
          </w:rPr>
          <w:t>Постановления</w:t>
        </w:r>
      </w:hyperlink>
      <w:r>
        <w:t xml:space="preserve"> Правительства РФ от 06.08.2015 N 807)</w:t>
      </w:r>
    </w:p>
    <w:p w:rsidR="004E4220" w:rsidRDefault="004E4220">
      <w:pPr>
        <w:pStyle w:val="ConsPlusNormal"/>
        <w:ind w:firstLine="540"/>
        <w:jc w:val="both"/>
      </w:pPr>
      <w:bookmarkStart w:id="2" w:name="P70"/>
      <w:bookmarkEnd w:id="2"/>
      <w:r>
        <w:lastRenderedPageBreak/>
        <w:t xml:space="preserve">5. </w:t>
      </w:r>
      <w:proofErr w:type="gramStart"/>
      <w:r>
        <w:t xml:space="preserve">При каждой перевозке наркотических средств, психотропных веществ и прекурсоров руководителем юридического лица, осуществляющего перевозку наркотических средств, психотропных веществ и прекурсоров, издается приказ о назначении лиц, ответственных за их получение, доставку, передачу и сохранность, допущенных в установленном </w:t>
      </w:r>
      <w:hyperlink r:id="rId40" w:history="1">
        <w:r>
          <w:rPr>
            <w:color w:val="0000FF"/>
          </w:rPr>
          <w:t>порядке</w:t>
        </w:r>
      </w:hyperlink>
      <w:r>
        <w:t xml:space="preserve"> к работе с наркотическими средствами, психотропными веществами и </w:t>
      </w:r>
      <w:proofErr w:type="spellStart"/>
      <w:r>
        <w:t>прекурсорами</w:t>
      </w:r>
      <w:proofErr w:type="spellEnd"/>
      <w:r>
        <w:t xml:space="preserve"> (далее - лица, ответственные за перевозку).</w:t>
      </w:r>
      <w:proofErr w:type="gramEnd"/>
    </w:p>
    <w:p w:rsidR="004E4220" w:rsidRDefault="004E4220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41" w:history="1">
        <w:r>
          <w:rPr>
            <w:color w:val="0000FF"/>
          </w:rPr>
          <w:t>Постановления</w:t>
        </w:r>
      </w:hyperlink>
      <w:r>
        <w:t xml:space="preserve"> Правительства РФ от 06.08.2015 N 807)</w:t>
      </w:r>
    </w:p>
    <w:p w:rsidR="004E4220" w:rsidRDefault="004E4220">
      <w:pPr>
        <w:pStyle w:val="ConsPlusNormal"/>
        <w:ind w:firstLine="540"/>
        <w:jc w:val="both"/>
      </w:pPr>
      <w:r>
        <w:t>В приказе указываются транспортные средства, используемые для перевозки наркотических средств, психотропных веществ и прекурсоров, а также дата и номер договора, если перевозка осуществляется на его основании.</w:t>
      </w:r>
    </w:p>
    <w:p w:rsidR="004E4220" w:rsidRDefault="004E4220">
      <w:pPr>
        <w:pStyle w:val="ConsPlusNormal"/>
        <w:jc w:val="both"/>
      </w:pPr>
      <w:r>
        <w:t xml:space="preserve">(в ред. </w:t>
      </w:r>
      <w:hyperlink r:id="rId42" w:history="1">
        <w:r>
          <w:rPr>
            <w:color w:val="0000FF"/>
          </w:rPr>
          <w:t>Постановления</w:t>
        </w:r>
      </w:hyperlink>
      <w:r>
        <w:t xml:space="preserve"> Правительства РФ от 06.08.2015 N 807)</w:t>
      </w:r>
    </w:p>
    <w:p w:rsidR="004E4220" w:rsidRDefault="004E4220">
      <w:pPr>
        <w:pStyle w:val="ConsPlusNormal"/>
        <w:ind w:firstLine="540"/>
        <w:jc w:val="both"/>
      </w:pPr>
      <w:r>
        <w:t>6. Для перевозки наркотических средств, психотропных веществ и прекурсоров используются закрытые транспортные средства, которые оборудованы запирающим устройством и имеют места для размещения лиц, ответственных за перевозку, и лиц, осуществляющих охрану.</w:t>
      </w:r>
    </w:p>
    <w:p w:rsidR="004E4220" w:rsidRDefault="004E4220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43" w:history="1">
        <w:r>
          <w:rPr>
            <w:color w:val="0000FF"/>
          </w:rPr>
          <w:t>Постановления</w:t>
        </w:r>
      </w:hyperlink>
      <w:r>
        <w:t xml:space="preserve"> Правительства РФ от 06.08.2015 N 807)</w:t>
      </w:r>
    </w:p>
    <w:p w:rsidR="004E4220" w:rsidRDefault="004E4220">
      <w:pPr>
        <w:pStyle w:val="ConsPlusNormal"/>
        <w:ind w:firstLine="540"/>
        <w:jc w:val="both"/>
      </w:pPr>
      <w:r>
        <w:t>7. Для перевозки наркотических средств, психотропных веществ и прекурсоров используются транспортная тара, упаковка и упаковочные материалы, соответствующие установленным стандартам и обеспечивающие в пути следования условия для сохранности наркотических средств, психотропных веществ и прекурсоров.</w:t>
      </w:r>
    </w:p>
    <w:p w:rsidR="004E4220" w:rsidRDefault="004E4220">
      <w:pPr>
        <w:pStyle w:val="ConsPlusNormal"/>
        <w:jc w:val="both"/>
      </w:pPr>
      <w:r>
        <w:t xml:space="preserve">(в ред. </w:t>
      </w:r>
      <w:hyperlink r:id="rId44" w:history="1">
        <w:r>
          <w:rPr>
            <w:color w:val="0000FF"/>
          </w:rPr>
          <w:t>Постановления</w:t>
        </w:r>
      </w:hyperlink>
      <w:r>
        <w:t xml:space="preserve"> Правительства РФ от 06.08.2015 N 807)</w:t>
      </w:r>
    </w:p>
    <w:p w:rsidR="004E4220" w:rsidRDefault="004E4220">
      <w:pPr>
        <w:pStyle w:val="ConsPlusNormal"/>
        <w:ind w:firstLine="540"/>
        <w:jc w:val="both"/>
      </w:pPr>
      <w:r>
        <w:t xml:space="preserve">8. </w:t>
      </w:r>
      <w:proofErr w:type="gramStart"/>
      <w:r>
        <w:t xml:space="preserve">Конкретные требования к перевозке наркотических средств, психотропных веществ и прекурсоров, оформлению необходимых для этого документов, к транспортным средствам, транспортной таре, упаковке и упаковочным материалам, используемым для перевозки наркотических средств, психотропных веществ и прекурсоров, определяются в соответствии с </w:t>
      </w:r>
      <w:hyperlink r:id="rId45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и настоящими Правилами договором или утверждаемой руководителем юридического лица инструкцией о порядке осуществления перевозки наркотических средств, психотропных веществ и прекурсоров</w:t>
      </w:r>
      <w:proofErr w:type="gramEnd"/>
      <w:r>
        <w:t xml:space="preserve"> в целях обеспечения своих структурных подразделений.</w:t>
      </w:r>
    </w:p>
    <w:p w:rsidR="004E4220" w:rsidRDefault="004E4220">
      <w:pPr>
        <w:pStyle w:val="ConsPlusNormal"/>
        <w:jc w:val="both"/>
      </w:pPr>
      <w:r>
        <w:t xml:space="preserve">(в ред. </w:t>
      </w:r>
      <w:hyperlink r:id="rId46" w:history="1">
        <w:r>
          <w:rPr>
            <w:color w:val="0000FF"/>
          </w:rPr>
          <w:t>Постановления</w:t>
        </w:r>
      </w:hyperlink>
      <w:r>
        <w:t xml:space="preserve"> Правительства РФ от 06.08.2015 N 807)</w:t>
      </w:r>
    </w:p>
    <w:p w:rsidR="004E4220" w:rsidRDefault="004E4220">
      <w:pPr>
        <w:pStyle w:val="ConsPlusNormal"/>
        <w:ind w:firstLine="540"/>
        <w:jc w:val="both"/>
      </w:pPr>
      <w:r>
        <w:t>9. При перевозке наркотических средств, психотропных веществ и прекурсоров лица, ответственные за перевозку, должны иметь при себе следующие документы:</w:t>
      </w:r>
    </w:p>
    <w:p w:rsidR="004E4220" w:rsidRDefault="004E4220">
      <w:pPr>
        <w:pStyle w:val="ConsPlusNormal"/>
        <w:jc w:val="both"/>
      </w:pPr>
      <w:r>
        <w:t xml:space="preserve">(в ред. </w:t>
      </w:r>
      <w:hyperlink r:id="rId47" w:history="1">
        <w:r>
          <w:rPr>
            <w:color w:val="0000FF"/>
          </w:rPr>
          <w:t>Постановления</w:t>
        </w:r>
      </w:hyperlink>
      <w:r>
        <w:t xml:space="preserve"> Правительства РФ от 06.08.2015 N 807)</w:t>
      </w:r>
    </w:p>
    <w:p w:rsidR="004E4220" w:rsidRDefault="004E4220">
      <w:pPr>
        <w:pStyle w:val="ConsPlusNormal"/>
        <w:ind w:firstLine="540"/>
        <w:jc w:val="both"/>
      </w:pPr>
      <w:r>
        <w:t>товарно-транспортные накладные, счета, счета-фактуры, требования или иные предусмотренные законодательством Российской Федерации и оформленные в установленном порядке документы, в которых указаны наименования и количество перевозимых наркотических средств, психотропных веществ и прекурсоров;</w:t>
      </w:r>
    </w:p>
    <w:p w:rsidR="004E4220" w:rsidRDefault="004E4220">
      <w:pPr>
        <w:pStyle w:val="ConsPlusNormal"/>
        <w:jc w:val="both"/>
      </w:pPr>
      <w:r>
        <w:t xml:space="preserve">(в ред. </w:t>
      </w:r>
      <w:hyperlink r:id="rId48" w:history="1">
        <w:r>
          <w:rPr>
            <w:color w:val="0000FF"/>
          </w:rPr>
          <w:t>Постановления</w:t>
        </w:r>
      </w:hyperlink>
      <w:r>
        <w:t xml:space="preserve"> Правительства РФ от 06.08.2015 N 807)</w:t>
      </w:r>
    </w:p>
    <w:p w:rsidR="004E4220" w:rsidRDefault="004E4220">
      <w:pPr>
        <w:pStyle w:val="ConsPlusNormal"/>
        <w:ind w:firstLine="540"/>
        <w:jc w:val="both"/>
      </w:pPr>
      <w:r>
        <w:t xml:space="preserve">заверенные печатью (при наличии печати) и подписью руководителя юридического лица, осуществляющего перевозку наркотических средств, психотропных веществ и прекурсоров, копии лицензии и предусмотренного </w:t>
      </w:r>
      <w:hyperlink w:anchor="P70" w:history="1">
        <w:r>
          <w:rPr>
            <w:color w:val="0000FF"/>
          </w:rPr>
          <w:t>пунктом 5</w:t>
        </w:r>
      </w:hyperlink>
      <w:r>
        <w:t xml:space="preserve"> настоящих Правил приказа руководителя юридического лица;</w:t>
      </w:r>
    </w:p>
    <w:p w:rsidR="004E4220" w:rsidRDefault="004E4220">
      <w:pPr>
        <w:pStyle w:val="ConsPlusNormal"/>
        <w:jc w:val="both"/>
      </w:pPr>
      <w:r>
        <w:t xml:space="preserve">(в ред. Постановлений Правительства РФ от 06.08.2015 </w:t>
      </w:r>
      <w:hyperlink r:id="rId49" w:history="1">
        <w:r>
          <w:rPr>
            <w:color w:val="0000FF"/>
          </w:rPr>
          <w:t>N 807</w:t>
        </w:r>
      </w:hyperlink>
      <w:r>
        <w:t xml:space="preserve">, от 29.12.2016 </w:t>
      </w:r>
      <w:hyperlink r:id="rId50" w:history="1">
        <w:r>
          <w:rPr>
            <w:color w:val="0000FF"/>
          </w:rPr>
          <w:t>N 1547</w:t>
        </w:r>
      </w:hyperlink>
      <w:r>
        <w:t>)</w:t>
      </w:r>
    </w:p>
    <w:p w:rsidR="004E4220" w:rsidRDefault="004E4220">
      <w:pPr>
        <w:pStyle w:val="ConsPlusNormal"/>
        <w:ind w:firstLine="540"/>
        <w:jc w:val="both"/>
      </w:pPr>
      <w:r>
        <w:t xml:space="preserve">маршрут перевозки наркотических средств, психотропных веществ и прекурсоров, составленный по форме согласно </w:t>
      </w:r>
      <w:hyperlink w:anchor="P124" w:history="1">
        <w:r>
          <w:rPr>
            <w:color w:val="0000FF"/>
          </w:rPr>
          <w:t>приложению N 1</w:t>
        </w:r>
      </w:hyperlink>
      <w:r>
        <w:t xml:space="preserve"> (для случаев перевозки наркотических средств, психотропных веществ и прекурсоров, обеспеченной охраной). Маршрут оформляется на срок до 1 года. В случае необходимости изменения маршрута, он подлежит переоформлению;</w:t>
      </w:r>
    </w:p>
    <w:p w:rsidR="004E4220" w:rsidRDefault="004E4220">
      <w:pPr>
        <w:pStyle w:val="ConsPlusNormal"/>
        <w:jc w:val="both"/>
      </w:pPr>
      <w:r>
        <w:t xml:space="preserve">(в ред. </w:t>
      </w:r>
      <w:hyperlink r:id="rId51" w:history="1">
        <w:r>
          <w:rPr>
            <w:color w:val="0000FF"/>
          </w:rPr>
          <w:t>Постановления</w:t>
        </w:r>
      </w:hyperlink>
      <w:r>
        <w:t xml:space="preserve"> Правительства РФ от 06.08.2015 N 807)</w:t>
      </w:r>
    </w:p>
    <w:p w:rsidR="004E4220" w:rsidRDefault="004E4220">
      <w:pPr>
        <w:pStyle w:val="ConsPlusNormal"/>
        <w:ind w:firstLine="540"/>
        <w:jc w:val="both"/>
      </w:pPr>
      <w:r>
        <w:t xml:space="preserve">акт, предусмотренный </w:t>
      </w:r>
      <w:hyperlink w:anchor="P89" w:history="1">
        <w:r>
          <w:rPr>
            <w:color w:val="0000FF"/>
          </w:rPr>
          <w:t>пунктом 10</w:t>
        </w:r>
      </w:hyperlink>
      <w:r>
        <w:t xml:space="preserve"> настоящих Правил.</w:t>
      </w:r>
    </w:p>
    <w:p w:rsidR="004E4220" w:rsidRDefault="004E4220">
      <w:pPr>
        <w:pStyle w:val="ConsPlusNormal"/>
        <w:ind w:firstLine="540"/>
        <w:jc w:val="both"/>
      </w:pPr>
      <w:bookmarkStart w:id="3" w:name="P89"/>
      <w:bookmarkEnd w:id="3"/>
      <w:r>
        <w:t xml:space="preserve">10. Наркотические средства, психотропные вещества и </w:t>
      </w:r>
      <w:proofErr w:type="spellStart"/>
      <w:r>
        <w:t>прекурсоры</w:t>
      </w:r>
      <w:proofErr w:type="spellEnd"/>
      <w:r>
        <w:t>, упакованные юридическим лицом-отправителем в транспортную тару, упаковку или упаковочный материал с указанием адресов отправителя и получателя наркотических средств, психотропных веществ и прекурсоров, опечатываются (пломбируются).</w:t>
      </w:r>
    </w:p>
    <w:p w:rsidR="004E4220" w:rsidRDefault="004E4220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52" w:history="1">
        <w:r>
          <w:rPr>
            <w:color w:val="0000FF"/>
          </w:rPr>
          <w:t>Постановления</w:t>
        </w:r>
      </w:hyperlink>
      <w:r>
        <w:t xml:space="preserve"> Правительства РФ от 06.08.2015 N 807)</w:t>
      </w:r>
    </w:p>
    <w:p w:rsidR="004E4220" w:rsidRDefault="004E4220">
      <w:pPr>
        <w:pStyle w:val="ConsPlusNormal"/>
        <w:ind w:firstLine="540"/>
        <w:jc w:val="both"/>
      </w:pPr>
      <w:r>
        <w:t xml:space="preserve">Номера (описание) печатей (пломб), использованных при опечатывании (пломбировании), </w:t>
      </w:r>
      <w:r>
        <w:lastRenderedPageBreak/>
        <w:t xml:space="preserve">указываются в акте, составленном по форме согласно </w:t>
      </w:r>
      <w:hyperlink w:anchor="P174" w:history="1">
        <w:r>
          <w:rPr>
            <w:color w:val="0000FF"/>
          </w:rPr>
          <w:t>приложению N 2</w:t>
        </w:r>
      </w:hyperlink>
      <w:r>
        <w:t>.</w:t>
      </w:r>
    </w:p>
    <w:p w:rsidR="004E4220" w:rsidRDefault="004E4220">
      <w:pPr>
        <w:pStyle w:val="ConsPlusNormal"/>
        <w:ind w:firstLine="540"/>
        <w:jc w:val="both"/>
      </w:pPr>
      <w:r>
        <w:t xml:space="preserve">11. </w:t>
      </w:r>
      <w:proofErr w:type="gramStart"/>
      <w:r>
        <w:t>Особенности перевозки наркотических средств, психотропных веществ и прекурсоров, предназначенных для обеспечения деятельности в системе федеральных органов исполнительной власти, в которых законодательством Российской Федерации предусмотрены военная или государственная служба иных видов, а также оформления необходимых для этого документов могут устанавливаться соответствующими федеральными органами исполнительной власти по согласованию с Министерством транспорта Российской Федерации и Министерством внутренних дел Российской Федерации.</w:t>
      </w:r>
      <w:proofErr w:type="gramEnd"/>
    </w:p>
    <w:p w:rsidR="004E4220" w:rsidRDefault="004E4220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РФ от 06.08.2015 </w:t>
      </w:r>
      <w:hyperlink r:id="rId53" w:history="1">
        <w:r>
          <w:rPr>
            <w:color w:val="0000FF"/>
          </w:rPr>
          <w:t>N 807</w:t>
        </w:r>
      </w:hyperlink>
      <w:r>
        <w:t xml:space="preserve">, от 29.12.2016 </w:t>
      </w:r>
      <w:hyperlink r:id="rId54" w:history="1">
        <w:r>
          <w:rPr>
            <w:color w:val="0000FF"/>
          </w:rPr>
          <w:t>N 1545</w:t>
        </w:r>
      </w:hyperlink>
      <w:r>
        <w:t>)</w:t>
      </w:r>
    </w:p>
    <w:p w:rsidR="004E4220" w:rsidRDefault="004E4220">
      <w:pPr>
        <w:pStyle w:val="ConsPlusNormal"/>
        <w:ind w:firstLine="540"/>
        <w:jc w:val="both"/>
      </w:pPr>
    </w:p>
    <w:p w:rsidR="004E4220" w:rsidRDefault="004E4220">
      <w:pPr>
        <w:pStyle w:val="ConsPlusNormal"/>
        <w:ind w:firstLine="540"/>
        <w:jc w:val="both"/>
      </w:pPr>
    </w:p>
    <w:p w:rsidR="004E4220" w:rsidRDefault="004E4220">
      <w:pPr>
        <w:pStyle w:val="ConsPlusNormal"/>
        <w:ind w:firstLine="540"/>
        <w:jc w:val="both"/>
      </w:pPr>
    </w:p>
    <w:p w:rsidR="004E4220" w:rsidRDefault="004E4220">
      <w:pPr>
        <w:pStyle w:val="ConsPlusNormal"/>
        <w:ind w:firstLine="540"/>
        <w:jc w:val="both"/>
      </w:pPr>
    </w:p>
    <w:p w:rsidR="004E4220" w:rsidRDefault="004E4220">
      <w:pPr>
        <w:pStyle w:val="ConsPlusNormal"/>
        <w:ind w:firstLine="540"/>
        <w:jc w:val="both"/>
      </w:pPr>
    </w:p>
    <w:p w:rsidR="004E4220" w:rsidRDefault="004E4220">
      <w:pPr>
        <w:pStyle w:val="ConsPlusNormal"/>
        <w:jc w:val="right"/>
        <w:outlineLvl w:val="1"/>
      </w:pPr>
      <w:r>
        <w:t>Приложение N 1</w:t>
      </w:r>
    </w:p>
    <w:p w:rsidR="004E4220" w:rsidRDefault="004E4220">
      <w:pPr>
        <w:pStyle w:val="ConsPlusNormal"/>
        <w:jc w:val="right"/>
      </w:pPr>
      <w:r>
        <w:t xml:space="preserve">к Правилам перевозки </w:t>
      </w:r>
      <w:proofErr w:type="gramStart"/>
      <w:r>
        <w:t>наркотических</w:t>
      </w:r>
      <w:proofErr w:type="gramEnd"/>
    </w:p>
    <w:p w:rsidR="004E4220" w:rsidRDefault="004E4220">
      <w:pPr>
        <w:pStyle w:val="ConsPlusNormal"/>
        <w:jc w:val="right"/>
      </w:pPr>
      <w:r>
        <w:t>средств, психотропных веществ</w:t>
      </w:r>
    </w:p>
    <w:p w:rsidR="004E4220" w:rsidRDefault="004E4220">
      <w:pPr>
        <w:pStyle w:val="ConsPlusNormal"/>
        <w:jc w:val="right"/>
      </w:pPr>
      <w:r>
        <w:t>и прекурсоров на территории</w:t>
      </w:r>
    </w:p>
    <w:p w:rsidR="004E4220" w:rsidRDefault="004E4220">
      <w:pPr>
        <w:pStyle w:val="ConsPlusNormal"/>
        <w:jc w:val="right"/>
      </w:pPr>
      <w:r>
        <w:t>Российской Федерации,</w:t>
      </w:r>
    </w:p>
    <w:p w:rsidR="004E4220" w:rsidRDefault="004E4220">
      <w:pPr>
        <w:pStyle w:val="ConsPlusNormal"/>
        <w:jc w:val="right"/>
      </w:pPr>
      <w:r>
        <w:t xml:space="preserve">а также оформления </w:t>
      </w:r>
      <w:proofErr w:type="gramStart"/>
      <w:r>
        <w:t>необходимых</w:t>
      </w:r>
      <w:proofErr w:type="gramEnd"/>
    </w:p>
    <w:p w:rsidR="004E4220" w:rsidRDefault="004E4220">
      <w:pPr>
        <w:pStyle w:val="ConsPlusNormal"/>
        <w:jc w:val="right"/>
      </w:pPr>
      <w:r>
        <w:t>для этого документов</w:t>
      </w:r>
    </w:p>
    <w:p w:rsidR="004E4220" w:rsidRDefault="004E4220">
      <w:pPr>
        <w:pStyle w:val="ConsPlusNormal"/>
        <w:jc w:val="center"/>
      </w:pPr>
    </w:p>
    <w:p w:rsidR="004E4220" w:rsidRDefault="004E4220">
      <w:pPr>
        <w:pStyle w:val="ConsPlusNormal"/>
        <w:jc w:val="center"/>
      </w:pPr>
      <w:r>
        <w:t>Список изменяющих документов</w:t>
      </w:r>
    </w:p>
    <w:p w:rsidR="004E4220" w:rsidRDefault="004E4220">
      <w:pPr>
        <w:pStyle w:val="ConsPlusNormal"/>
        <w:jc w:val="center"/>
      </w:pPr>
      <w:proofErr w:type="gramStart"/>
      <w:r>
        <w:t xml:space="preserve">(в ред. Постановлений Правительства РФ от 08.12.2011 </w:t>
      </w:r>
      <w:hyperlink r:id="rId55" w:history="1">
        <w:r>
          <w:rPr>
            <w:color w:val="0000FF"/>
          </w:rPr>
          <w:t>N 1023</w:t>
        </w:r>
      </w:hyperlink>
      <w:r>
        <w:t>,</w:t>
      </w:r>
      <w:proofErr w:type="gramEnd"/>
    </w:p>
    <w:p w:rsidR="004E4220" w:rsidRDefault="004E4220">
      <w:pPr>
        <w:pStyle w:val="ConsPlusNormal"/>
        <w:jc w:val="center"/>
      </w:pPr>
      <w:r>
        <w:t xml:space="preserve">от 29.12.2016 </w:t>
      </w:r>
      <w:hyperlink r:id="rId56" w:history="1">
        <w:r>
          <w:rPr>
            <w:color w:val="0000FF"/>
          </w:rPr>
          <w:t>N 1547</w:t>
        </w:r>
      </w:hyperlink>
      <w:r>
        <w:t>)</w:t>
      </w:r>
    </w:p>
    <w:p w:rsidR="004E4220" w:rsidRDefault="004E4220">
      <w:pPr>
        <w:pStyle w:val="ConsPlusNormal"/>
        <w:jc w:val="both"/>
      </w:pPr>
    </w:p>
    <w:p w:rsidR="004E4220" w:rsidRDefault="004E4220">
      <w:pPr>
        <w:pStyle w:val="ConsPlusNonformat"/>
        <w:jc w:val="both"/>
      </w:pPr>
      <w:r>
        <w:t xml:space="preserve">                                                  УТВЕРЖДАЮ</w:t>
      </w:r>
    </w:p>
    <w:p w:rsidR="004E4220" w:rsidRDefault="004E4220">
      <w:pPr>
        <w:pStyle w:val="ConsPlusNonformat"/>
        <w:jc w:val="both"/>
      </w:pPr>
      <w:r>
        <w:t xml:space="preserve">                                   ________________________________________</w:t>
      </w:r>
    </w:p>
    <w:p w:rsidR="004E4220" w:rsidRDefault="004E4220">
      <w:pPr>
        <w:pStyle w:val="ConsPlusNonformat"/>
        <w:jc w:val="both"/>
      </w:pPr>
      <w:r>
        <w:t xml:space="preserve">                                       </w:t>
      </w:r>
      <w:proofErr w:type="gramStart"/>
      <w:r>
        <w:t xml:space="preserve">(должность, </w:t>
      </w:r>
      <w:proofErr w:type="spellStart"/>
      <w:r>
        <w:t>ф.и.о.</w:t>
      </w:r>
      <w:proofErr w:type="spellEnd"/>
      <w:r>
        <w:t xml:space="preserve"> руководителя</w:t>
      </w:r>
      <w:proofErr w:type="gramEnd"/>
    </w:p>
    <w:p w:rsidR="004E4220" w:rsidRDefault="004E4220">
      <w:pPr>
        <w:pStyle w:val="ConsPlusNonformat"/>
        <w:jc w:val="both"/>
      </w:pPr>
      <w:r>
        <w:t xml:space="preserve">                                   ________________________________________</w:t>
      </w:r>
    </w:p>
    <w:p w:rsidR="004E4220" w:rsidRDefault="004E4220">
      <w:pPr>
        <w:pStyle w:val="ConsPlusNonformat"/>
        <w:jc w:val="both"/>
      </w:pPr>
      <w:r>
        <w:t xml:space="preserve">                                      юридического лица, осуществляющего</w:t>
      </w:r>
    </w:p>
    <w:p w:rsidR="004E4220" w:rsidRDefault="004E4220">
      <w:pPr>
        <w:pStyle w:val="ConsPlusNonformat"/>
        <w:jc w:val="both"/>
      </w:pPr>
      <w:r>
        <w:t xml:space="preserve">                                        перевозку наркотических средств,</w:t>
      </w:r>
    </w:p>
    <w:p w:rsidR="004E4220" w:rsidRDefault="004E4220">
      <w:pPr>
        <w:pStyle w:val="ConsPlusNonformat"/>
        <w:jc w:val="both"/>
      </w:pPr>
      <w:r>
        <w:t xml:space="preserve">                                      психотропных веществ и прекурсоров)</w:t>
      </w:r>
    </w:p>
    <w:p w:rsidR="004E4220" w:rsidRDefault="004E4220">
      <w:pPr>
        <w:pStyle w:val="ConsPlusNonformat"/>
        <w:jc w:val="both"/>
      </w:pPr>
    </w:p>
    <w:p w:rsidR="004E4220" w:rsidRDefault="004E4220">
      <w:pPr>
        <w:pStyle w:val="ConsPlusNonformat"/>
        <w:jc w:val="both"/>
      </w:pPr>
      <w:r>
        <w:t xml:space="preserve">                                   "__" _____________ 20__ г.</w:t>
      </w:r>
    </w:p>
    <w:p w:rsidR="004E4220" w:rsidRDefault="004E4220">
      <w:pPr>
        <w:pStyle w:val="ConsPlusNonformat"/>
        <w:jc w:val="both"/>
      </w:pPr>
    </w:p>
    <w:p w:rsidR="004E4220" w:rsidRDefault="004E4220">
      <w:pPr>
        <w:pStyle w:val="ConsPlusNonformat"/>
        <w:jc w:val="both"/>
      </w:pPr>
      <w:r>
        <w:t xml:space="preserve">                                                              _____________</w:t>
      </w:r>
    </w:p>
    <w:p w:rsidR="004E4220" w:rsidRDefault="004E4220">
      <w:pPr>
        <w:pStyle w:val="ConsPlusNonformat"/>
        <w:jc w:val="both"/>
      </w:pPr>
      <w:r>
        <w:t xml:space="preserve">                                   М.П. (при наличии печати)    (подпись)</w:t>
      </w:r>
    </w:p>
    <w:p w:rsidR="004E4220" w:rsidRDefault="004E4220">
      <w:pPr>
        <w:pStyle w:val="ConsPlusNonformat"/>
        <w:jc w:val="both"/>
      </w:pPr>
    </w:p>
    <w:p w:rsidR="004E4220" w:rsidRDefault="004E4220">
      <w:pPr>
        <w:pStyle w:val="ConsPlusNonformat"/>
        <w:jc w:val="both"/>
      </w:pPr>
      <w:bookmarkStart w:id="4" w:name="P124"/>
      <w:bookmarkEnd w:id="4"/>
      <w:r>
        <w:t xml:space="preserve">                                  МАРШРУТ</w:t>
      </w:r>
    </w:p>
    <w:p w:rsidR="004E4220" w:rsidRDefault="004E4220">
      <w:pPr>
        <w:pStyle w:val="ConsPlusNonformat"/>
        <w:jc w:val="both"/>
      </w:pPr>
      <w:r>
        <w:t xml:space="preserve">               перевозки наркотических средств, психотропных</w:t>
      </w:r>
    </w:p>
    <w:p w:rsidR="004E4220" w:rsidRDefault="004E4220">
      <w:pPr>
        <w:pStyle w:val="ConsPlusNonformat"/>
        <w:jc w:val="both"/>
      </w:pPr>
      <w:r>
        <w:t xml:space="preserve">                           веществ и прекурсоров</w:t>
      </w:r>
    </w:p>
    <w:p w:rsidR="004E4220" w:rsidRDefault="004E4220">
      <w:pPr>
        <w:pStyle w:val="ConsPlusNormal"/>
        <w:jc w:val="both"/>
      </w:pPr>
    </w:p>
    <w:p w:rsidR="004E4220" w:rsidRDefault="004E4220">
      <w:pPr>
        <w:sectPr w:rsidR="004E4220" w:rsidSect="00D36FB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745"/>
        <w:gridCol w:w="3465"/>
      </w:tblGrid>
      <w:tr w:rsidR="004E4220">
        <w:tc>
          <w:tcPr>
            <w:tcW w:w="8745" w:type="dxa"/>
          </w:tcPr>
          <w:p w:rsidR="004E4220" w:rsidRDefault="004E4220">
            <w:pPr>
              <w:pStyle w:val="ConsPlusNormal"/>
              <w:jc w:val="center"/>
            </w:pPr>
            <w:r>
              <w:lastRenderedPageBreak/>
              <w:t>Наименование и адрес места нахождения, телефон юридического лица-отправителя</w:t>
            </w:r>
          </w:p>
        </w:tc>
        <w:tc>
          <w:tcPr>
            <w:tcW w:w="3465" w:type="dxa"/>
          </w:tcPr>
          <w:p w:rsidR="004E4220" w:rsidRDefault="004E4220">
            <w:pPr>
              <w:pStyle w:val="ConsPlusNormal"/>
              <w:jc w:val="both"/>
            </w:pPr>
          </w:p>
        </w:tc>
      </w:tr>
      <w:tr w:rsidR="004E4220">
        <w:tc>
          <w:tcPr>
            <w:tcW w:w="8745" w:type="dxa"/>
          </w:tcPr>
          <w:p w:rsidR="004E4220" w:rsidRDefault="004E4220">
            <w:pPr>
              <w:pStyle w:val="ConsPlusNormal"/>
              <w:jc w:val="center"/>
            </w:pPr>
            <w:r>
              <w:t>Адрес места отправления</w:t>
            </w:r>
          </w:p>
        </w:tc>
        <w:tc>
          <w:tcPr>
            <w:tcW w:w="3465" w:type="dxa"/>
          </w:tcPr>
          <w:p w:rsidR="004E4220" w:rsidRDefault="004E4220">
            <w:pPr>
              <w:pStyle w:val="ConsPlusNormal"/>
              <w:jc w:val="both"/>
            </w:pPr>
          </w:p>
        </w:tc>
      </w:tr>
      <w:tr w:rsidR="004E4220">
        <w:tc>
          <w:tcPr>
            <w:tcW w:w="8745" w:type="dxa"/>
          </w:tcPr>
          <w:p w:rsidR="004E4220" w:rsidRDefault="004E4220">
            <w:pPr>
              <w:pStyle w:val="ConsPlusNormal"/>
              <w:jc w:val="center"/>
            </w:pPr>
            <w:r>
              <w:t>Наименование и адрес места нахождения, телефон юридического лица-получателя</w:t>
            </w:r>
          </w:p>
        </w:tc>
        <w:tc>
          <w:tcPr>
            <w:tcW w:w="3465" w:type="dxa"/>
          </w:tcPr>
          <w:p w:rsidR="004E4220" w:rsidRDefault="004E4220">
            <w:pPr>
              <w:pStyle w:val="ConsPlusNormal"/>
              <w:jc w:val="both"/>
            </w:pPr>
          </w:p>
        </w:tc>
      </w:tr>
      <w:tr w:rsidR="004E4220">
        <w:tc>
          <w:tcPr>
            <w:tcW w:w="8745" w:type="dxa"/>
          </w:tcPr>
          <w:p w:rsidR="004E4220" w:rsidRDefault="004E4220">
            <w:pPr>
              <w:pStyle w:val="ConsPlusNormal"/>
              <w:jc w:val="center"/>
            </w:pPr>
            <w:r>
              <w:t>Адрес места получения</w:t>
            </w:r>
          </w:p>
        </w:tc>
        <w:tc>
          <w:tcPr>
            <w:tcW w:w="3465" w:type="dxa"/>
          </w:tcPr>
          <w:p w:rsidR="004E4220" w:rsidRDefault="004E4220">
            <w:pPr>
              <w:pStyle w:val="ConsPlusNormal"/>
              <w:jc w:val="both"/>
            </w:pPr>
          </w:p>
        </w:tc>
      </w:tr>
      <w:tr w:rsidR="004E4220">
        <w:tc>
          <w:tcPr>
            <w:tcW w:w="8745" w:type="dxa"/>
          </w:tcPr>
          <w:p w:rsidR="004E4220" w:rsidRDefault="004E4220">
            <w:pPr>
              <w:pStyle w:val="ConsPlusNormal"/>
              <w:jc w:val="center"/>
            </w:pPr>
            <w:r>
              <w:t>Используемые при перевозке виды транспорта</w:t>
            </w:r>
          </w:p>
          <w:p w:rsidR="004E4220" w:rsidRDefault="004E4220">
            <w:pPr>
              <w:pStyle w:val="ConsPlusNormal"/>
              <w:jc w:val="center"/>
            </w:pPr>
            <w:r>
              <w:t>и транспортные средства</w:t>
            </w:r>
          </w:p>
        </w:tc>
        <w:tc>
          <w:tcPr>
            <w:tcW w:w="3465" w:type="dxa"/>
          </w:tcPr>
          <w:p w:rsidR="004E4220" w:rsidRDefault="004E4220">
            <w:pPr>
              <w:pStyle w:val="ConsPlusNormal"/>
              <w:jc w:val="both"/>
            </w:pPr>
          </w:p>
        </w:tc>
      </w:tr>
      <w:tr w:rsidR="004E4220">
        <w:tc>
          <w:tcPr>
            <w:tcW w:w="8745" w:type="dxa"/>
          </w:tcPr>
          <w:p w:rsidR="004E4220" w:rsidRDefault="004E4220">
            <w:pPr>
              <w:pStyle w:val="ConsPlusNormal"/>
              <w:jc w:val="right"/>
            </w:pPr>
            <w:proofErr w:type="gramStart"/>
            <w:r>
              <w:t>Наименования основных населенных пунктов и улиц (по</w:t>
            </w:r>
            <w:proofErr w:type="gramEnd"/>
          </w:p>
          <w:p w:rsidR="004E4220" w:rsidRDefault="004E4220">
            <w:pPr>
              <w:pStyle w:val="ConsPlusNormal"/>
              <w:jc w:val="center"/>
            </w:pPr>
            <w:r>
              <w:t>всему маршруту движения), через которые проследует транспортное средство</w:t>
            </w:r>
          </w:p>
        </w:tc>
        <w:tc>
          <w:tcPr>
            <w:tcW w:w="3465" w:type="dxa"/>
          </w:tcPr>
          <w:p w:rsidR="004E4220" w:rsidRDefault="004E4220">
            <w:pPr>
              <w:pStyle w:val="ConsPlusNormal"/>
              <w:jc w:val="both"/>
            </w:pPr>
          </w:p>
        </w:tc>
      </w:tr>
      <w:tr w:rsidR="004E4220">
        <w:tc>
          <w:tcPr>
            <w:tcW w:w="8745" w:type="dxa"/>
          </w:tcPr>
          <w:p w:rsidR="004E4220" w:rsidRDefault="004E4220">
            <w:pPr>
              <w:pStyle w:val="ConsPlusNormal"/>
              <w:jc w:val="center"/>
            </w:pPr>
            <w:r>
              <w:t>Места предполагаемых остановок</w:t>
            </w:r>
          </w:p>
        </w:tc>
        <w:tc>
          <w:tcPr>
            <w:tcW w:w="3465" w:type="dxa"/>
          </w:tcPr>
          <w:p w:rsidR="004E4220" w:rsidRDefault="004E4220">
            <w:pPr>
              <w:pStyle w:val="ConsPlusNormal"/>
              <w:jc w:val="both"/>
            </w:pPr>
          </w:p>
        </w:tc>
      </w:tr>
    </w:tbl>
    <w:p w:rsidR="004E4220" w:rsidRDefault="004E4220">
      <w:pPr>
        <w:sectPr w:rsidR="004E422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E4220" w:rsidRDefault="004E4220">
      <w:pPr>
        <w:pStyle w:val="ConsPlusNormal"/>
        <w:jc w:val="both"/>
      </w:pPr>
    </w:p>
    <w:p w:rsidR="004E4220" w:rsidRDefault="004E4220">
      <w:pPr>
        <w:pStyle w:val="ConsPlusNormal"/>
        <w:jc w:val="both"/>
      </w:pPr>
    </w:p>
    <w:p w:rsidR="004E4220" w:rsidRDefault="004E4220">
      <w:pPr>
        <w:pStyle w:val="ConsPlusNormal"/>
        <w:jc w:val="both"/>
      </w:pPr>
    </w:p>
    <w:p w:rsidR="004E4220" w:rsidRDefault="004E4220">
      <w:pPr>
        <w:pStyle w:val="ConsPlusNormal"/>
        <w:jc w:val="both"/>
      </w:pPr>
    </w:p>
    <w:p w:rsidR="004E4220" w:rsidRDefault="004E4220">
      <w:pPr>
        <w:pStyle w:val="ConsPlusNormal"/>
        <w:jc w:val="both"/>
      </w:pPr>
    </w:p>
    <w:p w:rsidR="004E4220" w:rsidRDefault="004E4220">
      <w:pPr>
        <w:pStyle w:val="ConsPlusNormal"/>
        <w:jc w:val="right"/>
        <w:outlineLvl w:val="1"/>
      </w:pPr>
      <w:r>
        <w:t>Приложение N 2</w:t>
      </w:r>
    </w:p>
    <w:p w:rsidR="004E4220" w:rsidRDefault="004E4220">
      <w:pPr>
        <w:pStyle w:val="ConsPlusNormal"/>
        <w:jc w:val="right"/>
      </w:pPr>
      <w:r>
        <w:t xml:space="preserve">к Правилам перевозки </w:t>
      </w:r>
      <w:proofErr w:type="gramStart"/>
      <w:r>
        <w:t>наркотических</w:t>
      </w:r>
      <w:proofErr w:type="gramEnd"/>
    </w:p>
    <w:p w:rsidR="004E4220" w:rsidRDefault="004E4220">
      <w:pPr>
        <w:pStyle w:val="ConsPlusNormal"/>
        <w:jc w:val="right"/>
      </w:pPr>
      <w:r>
        <w:t>средств, психотропных веществ</w:t>
      </w:r>
    </w:p>
    <w:p w:rsidR="004E4220" w:rsidRDefault="004E4220">
      <w:pPr>
        <w:pStyle w:val="ConsPlusNormal"/>
        <w:jc w:val="right"/>
      </w:pPr>
      <w:r>
        <w:t>и прекурсоров на территории</w:t>
      </w:r>
    </w:p>
    <w:p w:rsidR="004E4220" w:rsidRDefault="004E4220">
      <w:pPr>
        <w:pStyle w:val="ConsPlusNormal"/>
        <w:jc w:val="right"/>
      </w:pPr>
      <w:r>
        <w:t>Российской Федерации,</w:t>
      </w:r>
    </w:p>
    <w:p w:rsidR="004E4220" w:rsidRDefault="004E4220">
      <w:pPr>
        <w:pStyle w:val="ConsPlusNormal"/>
        <w:jc w:val="right"/>
      </w:pPr>
      <w:r>
        <w:t xml:space="preserve">а также оформления </w:t>
      </w:r>
      <w:proofErr w:type="gramStart"/>
      <w:r>
        <w:t>необходимых</w:t>
      </w:r>
      <w:proofErr w:type="gramEnd"/>
    </w:p>
    <w:p w:rsidR="004E4220" w:rsidRDefault="004E4220">
      <w:pPr>
        <w:pStyle w:val="ConsPlusNormal"/>
        <w:jc w:val="right"/>
      </w:pPr>
      <w:r>
        <w:t>для этого документов</w:t>
      </w:r>
    </w:p>
    <w:p w:rsidR="004E4220" w:rsidRDefault="004E4220">
      <w:pPr>
        <w:pStyle w:val="ConsPlusNormal"/>
        <w:jc w:val="center"/>
      </w:pPr>
    </w:p>
    <w:p w:rsidR="004E4220" w:rsidRDefault="004E4220">
      <w:pPr>
        <w:pStyle w:val="ConsPlusNormal"/>
        <w:jc w:val="center"/>
      </w:pPr>
      <w:r>
        <w:t>Список изменяющих документов</w:t>
      </w:r>
    </w:p>
    <w:p w:rsidR="004E4220" w:rsidRDefault="004E4220">
      <w:pPr>
        <w:pStyle w:val="ConsPlusNormal"/>
        <w:jc w:val="center"/>
      </w:pPr>
      <w:proofErr w:type="gramStart"/>
      <w:r>
        <w:t xml:space="preserve">(в ред. Постановлений Правительства РФ от 08.12.2011 </w:t>
      </w:r>
      <w:hyperlink r:id="rId57" w:history="1">
        <w:r>
          <w:rPr>
            <w:color w:val="0000FF"/>
          </w:rPr>
          <w:t>N 1023</w:t>
        </w:r>
      </w:hyperlink>
      <w:r>
        <w:t>,</w:t>
      </w:r>
      <w:proofErr w:type="gramEnd"/>
    </w:p>
    <w:p w:rsidR="004E4220" w:rsidRDefault="004E4220">
      <w:pPr>
        <w:pStyle w:val="ConsPlusNormal"/>
        <w:jc w:val="center"/>
      </w:pPr>
      <w:r>
        <w:t xml:space="preserve">от 06.08.2015 </w:t>
      </w:r>
      <w:hyperlink r:id="rId58" w:history="1">
        <w:r>
          <w:rPr>
            <w:color w:val="0000FF"/>
          </w:rPr>
          <w:t>N 807</w:t>
        </w:r>
      </w:hyperlink>
      <w:r>
        <w:t xml:space="preserve">, от 29.12.2016 </w:t>
      </w:r>
      <w:hyperlink r:id="rId59" w:history="1">
        <w:r>
          <w:rPr>
            <w:color w:val="0000FF"/>
          </w:rPr>
          <w:t>N 1547</w:t>
        </w:r>
      </w:hyperlink>
      <w:r>
        <w:t>)</w:t>
      </w:r>
    </w:p>
    <w:p w:rsidR="004E4220" w:rsidRDefault="004E4220">
      <w:pPr>
        <w:pStyle w:val="ConsPlusNormal"/>
        <w:jc w:val="both"/>
      </w:pPr>
    </w:p>
    <w:p w:rsidR="004E4220" w:rsidRDefault="004E4220">
      <w:pPr>
        <w:pStyle w:val="ConsPlusNonformat"/>
        <w:jc w:val="both"/>
      </w:pPr>
      <w:r>
        <w:t xml:space="preserve">                                                  УТВЕРЖДАЮ</w:t>
      </w:r>
    </w:p>
    <w:p w:rsidR="004E4220" w:rsidRDefault="004E4220">
      <w:pPr>
        <w:pStyle w:val="ConsPlusNonformat"/>
        <w:jc w:val="both"/>
      </w:pPr>
      <w:r>
        <w:t xml:space="preserve">                                   ________________________________________</w:t>
      </w:r>
    </w:p>
    <w:p w:rsidR="004E4220" w:rsidRDefault="004E4220">
      <w:pPr>
        <w:pStyle w:val="ConsPlusNonformat"/>
        <w:jc w:val="both"/>
      </w:pPr>
      <w:r>
        <w:t xml:space="preserve">                                        </w:t>
      </w:r>
      <w:proofErr w:type="gramStart"/>
      <w:r>
        <w:t xml:space="preserve">(должность, </w:t>
      </w:r>
      <w:proofErr w:type="spellStart"/>
      <w:r>
        <w:t>ф.и.о.</w:t>
      </w:r>
      <w:proofErr w:type="spellEnd"/>
      <w:r>
        <w:t xml:space="preserve"> руководителя</w:t>
      </w:r>
      <w:proofErr w:type="gramEnd"/>
    </w:p>
    <w:p w:rsidR="004E4220" w:rsidRDefault="004E4220">
      <w:pPr>
        <w:pStyle w:val="ConsPlusNonformat"/>
        <w:jc w:val="both"/>
      </w:pPr>
      <w:r>
        <w:t xml:space="preserve">                                   ________________________________________</w:t>
      </w:r>
    </w:p>
    <w:p w:rsidR="004E4220" w:rsidRDefault="004E4220">
      <w:pPr>
        <w:pStyle w:val="ConsPlusNonformat"/>
        <w:jc w:val="both"/>
      </w:pPr>
      <w:r>
        <w:t xml:space="preserve">                                      юридического лица - отправителя</w:t>
      </w:r>
    </w:p>
    <w:p w:rsidR="004E4220" w:rsidRDefault="004E4220">
      <w:pPr>
        <w:pStyle w:val="ConsPlusNonformat"/>
        <w:jc w:val="both"/>
      </w:pPr>
      <w:r>
        <w:t xml:space="preserve">                                           наркотических средств,</w:t>
      </w:r>
    </w:p>
    <w:p w:rsidR="004E4220" w:rsidRDefault="004E4220">
      <w:pPr>
        <w:pStyle w:val="ConsPlusNonformat"/>
        <w:jc w:val="both"/>
      </w:pPr>
      <w:r>
        <w:t xml:space="preserve">                                      психотропных веществ и прекурсоров)</w:t>
      </w:r>
    </w:p>
    <w:p w:rsidR="004E4220" w:rsidRDefault="004E4220">
      <w:pPr>
        <w:pStyle w:val="ConsPlusNonformat"/>
        <w:jc w:val="both"/>
      </w:pPr>
    </w:p>
    <w:p w:rsidR="004E4220" w:rsidRDefault="004E4220">
      <w:pPr>
        <w:pStyle w:val="ConsPlusNonformat"/>
        <w:jc w:val="both"/>
      </w:pPr>
      <w:r>
        <w:t xml:space="preserve">                                   "__" _____________ 20__ г.</w:t>
      </w:r>
    </w:p>
    <w:p w:rsidR="004E4220" w:rsidRDefault="004E4220">
      <w:pPr>
        <w:pStyle w:val="ConsPlusNonformat"/>
        <w:jc w:val="both"/>
      </w:pPr>
    </w:p>
    <w:p w:rsidR="004E4220" w:rsidRDefault="004E4220">
      <w:pPr>
        <w:pStyle w:val="ConsPlusNonformat"/>
        <w:jc w:val="both"/>
      </w:pPr>
      <w:r>
        <w:t xml:space="preserve">                                                              _____________</w:t>
      </w:r>
    </w:p>
    <w:p w:rsidR="004E4220" w:rsidRDefault="004E4220">
      <w:pPr>
        <w:pStyle w:val="ConsPlusNonformat"/>
        <w:jc w:val="both"/>
      </w:pPr>
      <w:r>
        <w:t xml:space="preserve">                                   М.П. (при наличии печати)    (подпись)</w:t>
      </w:r>
    </w:p>
    <w:p w:rsidR="004E4220" w:rsidRDefault="004E4220">
      <w:pPr>
        <w:pStyle w:val="ConsPlusNonformat"/>
        <w:jc w:val="both"/>
      </w:pPr>
    </w:p>
    <w:p w:rsidR="004E4220" w:rsidRDefault="004E4220">
      <w:pPr>
        <w:pStyle w:val="ConsPlusNonformat"/>
        <w:jc w:val="both"/>
      </w:pPr>
      <w:bookmarkStart w:id="5" w:name="P174"/>
      <w:bookmarkEnd w:id="5"/>
      <w:r>
        <w:t xml:space="preserve">                                   АКТ N</w:t>
      </w:r>
    </w:p>
    <w:p w:rsidR="004E4220" w:rsidRDefault="004E4220">
      <w:pPr>
        <w:pStyle w:val="ConsPlusNonformat"/>
        <w:jc w:val="both"/>
      </w:pPr>
      <w:r>
        <w:t xml:space="preserve">            опечатывания (пломбирования) наркотических средств,</w:t>
      </w:r>
    </w:p>
    <w:p w:rsidR="004E4220" w:rsidRDefault="004E4220">
      <w:pPr>
        <w:pStyle w:val="ConsPlusNonformat"/>
        <w:jc w:val="both"/>
      </w:pPr>
      <w:r>
        <w:t xml:space="preserve">                    психотропных веществ и прекурсоров</w:t>
      </w:r>
    </w:p>
    <w:p w:rsidR="004E4220" w:rsidRDefault="004E4220">
      <w:pPr>
        <w:pStyle w:val="ConsPlusNonformat"/>
        <w:jc w:val="both"/>
      </w:pPr>
    </w:p>
    <w:p w:rsidR="004E4220" w:rsidRDefault="004E4220">
      <w:pPr>
        <w:pStyle w:val="ConsPlusNonformat"/>
        <w:jc w:val="both"/>
      </w:pPr>
      <w:r>
        <w:t>Комиссия в составе:</w:t>
      </w:r>
    </w:p>
    <w:p w:rsidR="004E4220" w:rsidRDefault="004E4220">
      <w:pPr>
        <w:pStyle w:val="ConsPlusNonformat"/>
        <w:jc w:val="both"/>
      </w:pPr>
      <w:r>
        <w:t xml:space="preserve">    председателя __________________________________________________________</w:t>
      </w:r>
    </w:p>
    <w:p w:rsidR="004E4220" w:rsidRDefault="004E4220">
      <w:pPr>
        <w:pStyle w:val="ConsPlusNonformat"/>
        <w:jc w:val="both"/>
      </w:pPr>
      <w:r>
        <w:t xml:space="preserve">                                  (должность, </w:t>
      </w:r>
      <w:proofErr w:type="spellStart"/>
      <w:r>
        <w:t>ф.и.</w:t>
      </w:r>
      <w:proofErr w:type="gramStart"/>
      <w:r>
        <w:t>о</w:t>
      </w:r>
      <w:proofErr w:type="gramEnd"/>
      <w:r>
        <w:t>.</w:t>
      </w:r>
      <w:proofErr w:type="spellEnd"/>
      <w:r>
        <w:t>)</w:t>
      </w:r>
    </w:p>
    <w:p w:rsidR="004E4220" w:rsidRDefault="004E4220">
      <w:pPr>
        <w:pStyle w:val="ConsPlusNonformat"/>
        <w:jc w:val="both"/>
      </w:pPr>
    </w:p>
    <w:p w:rsidR="004E4220" w:rsidRDefault="004E4220">
      <w:pPr>
        <w:pStyle w:val="ConsPlusNonformat"/>
        <w:jc w:val="both"/>
      </w:pPr>
      <w:r>
        <w:t xml:space="preserve">    членов</w:t>
      </w:r>
    </w:p>
    <w:p w:rsidR="004E4220" w:rsidRDefault="004E4220">
      <w:pPr>
        <w:pStyle w:val="ConsPlusNonformat"/>
        <w:jc w:val="both"/>
      </w:pPr>
      <w:r>
        <w:t xml:space="preserve">    комиссии ______________________________________________________________</w:t>
      </w:r>
    </w:p>
    <w:p w:rsidR="004E4220" w:rsidRDefault="004E4220">
      <w:pPr>
        <w:pStyle w:val="ConsPlusNonformat"/>
        <w:jc w:val="both"/>
      </w:pPr>
      <w:r>
        <w:t xml:space="preserve">                                  (должности, </w:t>
      </w:r>
      <w:proofErr w:type="spellStart"/>
      <w:r>
        <w:t>ф.и.</w:t>
      </w:r>
      <w:proofErr w:type="gramStart"/>
      <w:r>
        <w:t>о</w:t>
      </w:r>
      <w:proofErr w:type="gramEnd"/>
      <w:r>
        <w:t>.</w:t>
      </w:r>
      <w:proofErr w:type="spellEnd"/>
      <w:r>
        <w:t>)</w:t>
      </w:r>
    </w:p>
    <w:p w:rsidR="004E4220" w:rsidRDefault="004E4220">
      <w:pPr>
        <w:pStyle w:val="ConsPlusNonformat"/>
        <w:jc w:val="both"/>
      </w:pPr>
      <w:r>
        <w:t>"__" _____________ 200_ г. произвела опечатывание (пломбирование)</w:t>
      </w:r>
    </w:p>
    <w:p w:rsidR="004E4220" w:rsidRDefault="004E4220">
      <w:pPr>
        <w:pStyle w:val="ConsPlusNonformat"/>
        <w:jc w:val="both"/>
      </w:pPr>
      <w:r>
        <w:t>___________________________________________________________________________</w:t>
      </w:r>
    </w:p>
    <w:p w:rsidR="004E4220" w:rsidRDefault="004E4220">
      <w:pPr>
        <w:pStyle w:val="ConsPlusNonformat"/>
        <w:jc w:val="both"/>
      </w:pPr>
      <w:r>
        <w:t xml:space="preserve"> </w:t>
      </w:r>
      <w:proofErr w:type="gramStart"/>
      <w:r>
        <w:t>(наименования наркотических средств, психотропных веществ и прекурсоров с</w:t>
      </w:r>
      <w:proofErr w:type="gramEnd"/>
    </w:p>
    <w:p w:rsidR="004E4220" w:rsidRDefault="004E4220">
      <w:pPr>
        <w:pStyle w:val="ConsPlusNonformat"/>
        <w:jc w:val="both"/>
      </w:pPr>
      <w:r>
        <w:t>__________________________________________________________________________,</w:t>
      </w:r>
    </w:p>
    <w:p w:rsidR="004E4220" w:rsidRDefault="004E4220">
      <w:pPr>
        <w:pStyle w:val="ConsPlusNonformat"/>
        <w:jc w:val="both"/>
      </w:pPr>
      <w:r>
        <w:t xml:space="preserve">       указанием их лекарственных форм, если наркотические средства,</w:t>
      </w:r>
    </w:p>
    <w:p w:rsidR="004E4220" w:rsidRDefault="004E4220">
      <w:pPr>
        <w:pStyle w:val="ConsPlusNonformat"/>
        <w:jc w:val="both"/>
      </w:pPr>
      <w:r>
        <w:t xml:space="preserve">   психотропные вещества и </w:t>
      </w:r>
      <w:proofErr w:type="spellStart"/>
      <w:r>
        <w:t>прекурсоры</w:t>
      </w:r>
      <w:proofErr w:type="spellEnd"/>
      <w:r>
        <w:t xml:space="preserve"> являются лекарственными средствами)</w:t>
      </w:r>
    </w:p>
    <w:p w:rsidR="004E4220" w:rsidRDefault="004E4220">
      <w:pPr>
        <w:pStyle w:val="ConsPlusNonformat"/>
        <w:jc w:val="both"/>
      </w:pPr>
      <w:proofErr w:type="gramStart"/>
      <w:r>
        <w:t>упакованных</w:t>
      </w:r>
      <w:proofErr w:type="gramEnd"/>
      <w:r>
        <w:t xml:space="preserve"> с использованием</w:t>
      </w:r>
    </w:p>
    <w:p w:rsidR="004E4220" w:rsidRDefault="004E4220">
      <w:pPr>
        <w:pStyle w:val="ConsPlusNonformat"/>
        <w:jc w:val="both"/>
      </w:pPr>
      <w:r>
        <w:t>___________________________________________________________________________</w:t>
      </w:r>
    </w:p>
    <w:p w:rsidR="004E4220" w:rsidRDefault="004E4220">
      <w:pPr>
        <w:pStyle w:val="ConsPlusNonformat"/>
        <w:jc w:val="both"/>
      </w:pPr>
      <w:r>
        <w:t xml:space="preserve">         </w:t>
      </w:r>
      <w:proofErr w:type="gramStart"/>
      <w:r>
        <w:t>(основные характеристики транспортной тары, упаковки или</w:t>
      </w:r>
      <w:proofErr w:type="gramEnd"/>
    </w:p>
    <w:p w:rsidR="004E4220" w:rsidRDefault="004E4220">
      <w:pPr>
        <w:pStyle w:val="ConsPlusNonformat"/>
        <w:jc w:val="both"/>
      </w:pPr>
      <w:r>
        <w:t>___________________________________________________________________________</w:t>
      </w:r>
    </w:p>
    <w:p w:rsidR="004E4220" w:rsidRDefault="004E4220">
      <w:pPr>
        <w:pStyle w:val="ConsPlusNonformat"/>
        <w:jc w:val="both"/>
      </w:pPr>
      <w:r>
        <w:t xml:space="preserve">           упаковочных материалов, количество упакованных мест)</w:t>
      </w:r>
    </w:p>
    <w:p w:rsidR="004E4220" w:rsidRDefault="004E4220">
      <w:pPr>
        <w:pStyle w:val="ConsPlusNonformat"/>
        <w:jc w:val="both"/>
      </w:pPr>
      <w:r>
        <w:t>__________________________________________________________________________.</w:t>
      </w:r>
    </w:p>
    <w:p w:rsidR="004E4220" w:rsidRDefault="004E4220">
      <w:pPr>
        <w:pStyle w:val="ConsPlusNonformat"/>
        <w:jc w:val="both"/>
      </w:pPr>
      <w:r>
        <w:t>Номера (описание) печатей (пломб)</w:t>
      </w:r>
    </w:p>
    <w:p w:rsidR="004E4220" w:rsidRDefault="004E4220">
      <w:pPr>
        <w:pStyle w:val="ConsPlusNonformat"/>
        <w:jc w:val="both"/>
      </w:pPr>
      <w:r>
        <w:t>__________________________________________________________________________.</w:t>
      </w:r>
    </w:p>
    <w:p w:rsidR="004E4220" w:rsidRDefault="004E4220">
      <w:pPr>
        <w:pStyle w:val="ConsPlusNonformat"/>
        <w:jc w:val="both"/>
      </w:pPr>
    </w:p>
    <w:p w:rsidR="004E4220" w:rsidRDefault="004E4220">
      <w:pPr>
        <w:pStyle w:val="ConsPlusNonformat"/>
        <w:jc w:val="both"/>
      </w:pPr>
      <w:r>
        <w:t>Председатель комиссии _____________ _______________________________________</w:t>
      </w:r>
    </w:p>
    <w:p w:rsidR="004E4220" w:rsidRDefault="004E4220">
      <w:pPr>
        <w:pStyle w:val="ConsPlusNonformat"/>
        <w:jc w:val="both"/>
      </w:pPr>
      <w:r>
        <w:t xml:space="preserve">                        (подпись)                  (</w:t>
      </w:r>
      <w:proofErr w:type="spellStart"/>
      <w:r>
        <w:t>ф.и.</w:t>
      </w:r>
      <w:proofErr w:type="gramStart"/>
      <w:r>
        <w:t>о</w:t>
      </w:r>
      <w:proofErr w:type="gramEnd"/>
      <w:r>
        <w:t>.</w:t>
      </w:r>
      <w:proofErr w:type="spellEnd"/>
      <w:r>
        <w:t>)</w:t>
      </w:r>
    </w:p>
    <w:p w:rsidR="004E4220" w:rsidRDefault="004E4220">
      <w:pPr>
        <w:pStyle w:val="ConsPlusNonformat"/>
        <w:jc w:val="both"/>
      </w:pPr>
    </w:p>
    <w:p w:rsidR="004E4220" w:rsidRDefault="004E4220">
      <w:pPr>
        <w:pStyle w:val="ConsPlusNonformat"/>
        <w:jc w:val="both"/>
      </w:pPr>
      <w:r>
        <w:t>Члены комиссии ________________ ___________________________________________</w:t>
      </w:r>
    </w:p>
    <w:p w:rsidR="004E4220" w:rsidRDefault="004E4220">
      <w:pPr>
        <w:pStyle w:val="ConsPlusNonformat"/>
        <w:jc w:val="both"/>
      </w:pPr>
      <w:r>
        <w:t xml:space="preserve">                  (подпись)                    (</w:t>
      </w:r>
      <w:proofErr w:type="spellStart"/>
      <w:r>
        <w:t>ф.и.</w:t>
      </w:r>
      <w:proofErr w:type="gramStart"/>
      <w:r>
        <w:t>о</w:t>
      </w:r>
      <w:proofErr w:type="gramEnd"/>
      <w:r>
        <w:t>.</w:t>
      </w:r>
      <w:proofErr w:type="spellEnd"/>
      <w:r>
        <w:t>)</w:t>
      </w:r>
    </w:p>
    <w:p w:rsidR="004E4220" w:rsidRDefault="004E4220">
      <w:pPr>
        <w:pStyle w:val="ConsPlusNormal"/>
        <w:ind w:firstLine="540"/>
        <w:jc w:val="both"/>
      </w:pPr>
    </w:p>
    <w:p w:rsidR="004E4220" w:rsidRDefault="004E4220">
      <w:pPr>
        <w:pStyle w:val="ConsPlusNormal"/>
        <w:ind w:firstLine="540"/>
        <w:jc w:val="both"/>
      </w:pPr>
    </w:p>
    <w:p w:rsidR="004E4220" w:rsidRDefault="004E4220">
      <w:pPr>
        <w:pStyle w:val="ConsPlusNormal"/>
        <w:ind w:firstLine="540"/>
        <w:jc w:val="both"/>
      </w:pPr>
    </w:p>
    <w:p w:rsidR="004E4220" w:rsidRDefault="004E4220">
      <w:pPr>
        <w:pStyle w:val="ConsPlusNormal"/>
        <w:jc w:val="right"/>
        <w:outlineLvl w:val="0"/>
      </w:pPr>
      <w:r>
        <w:t>Утверждены</w:t>
      </w:r>
    </w:p>
    <w:p w:rsidR="004E4220" w:rsidRDefault="004E4220">
      <w:pPr>
        <w:pStyle w:val="ConsPlusNormal"/>
        <w:jc w:val="right"/>
      </w:pPr>
      <w:r>
        <w:t>Постановлением Правительства</w:t>
      </w:r>
    </w:p>
    <w:p w:rsidR="004E4220" w:rsidRDefault="004E4220">
      <w:pPr>
        <w:pStyle w:val="ConsPlusNormal"/>
        <w:jc w:val="right"/>
      </w:pPr>
      <w:r>
        <w:t>Российской Федерации</w:t>
      </w:r>
    </w:p>
    <w:p w:rsidR="004E4220" w:rsidRDefault="004E4220">
      <w:pPr>
        <w:pStyle w:val="ConsPlusNormal"/>
        <w:jc w:val="right"/>
      </w:pPr>
      <w:r>
        <w:t>от 12 июня 2008 г. N 449</w:t>
      </w:r>
    </w:p>
    <w:p w:rsidR="004E4220" w:rsidRDefault="004E4220">
      <w:pPr>
        <w:pStyle w:val="ConsPlusNormal"/>
        <w:ind w:firstLine="540"/>
        <w:jc w:val="both"/>
      </w:pPr>
    </w:p>
    <w:p w:rsidR="004E4220" w:rsidRDefault="004E4220">
      <w:pPr>
        <w:pStyle w:val="ConsPlusTitle"/>
        <w:jc w:val="center"/>
      </w:pPr>
      <w:r>
        <w:t>ИЗМЕНЕНИЯ,</w:t>
      </w:r>
    </w:p>
    <w:p w:rsidR="004E4220" w:rsidRDefault="004E4220">
      <w:pPr>
        <w:pStyle w:val="ConsPlusTitle"/>
        <w:jc w:val="center"/>
      </w:pPr>
      <w:r>
        <w:t>КОТОРЫЕ ВНОСЯТСЯ В АКТЫ ПРАВИТЕЛЬСТВА</w:t>
      </w:r>
    </w:p>
    <w:p w:rsidR="004E4220" w:rsidRDefault="004E4220">
      <w:pPr>
        <w:pStyle w:val="ConsPlusTitle"/>
        <w:jc w:val="center"/>
      </w:pPr>
      <w:r>
        <w:t>РОССИЙСКОЙ ФЕДЕРАЦИИ, РЕГУЛИРУЮЩИЕ ВОПРОСЫ ОБОРОТА</w:t>
      </w:r>
    </w:p>
    <w:p w:rsidR="004E4220" w:rsidRDefault="004E4220">
      <w:pPr>
        <w:pStyle w:val="ConsPlusTitle"/>
        <w:jc w:val="center"/>
      </w:pPr>
      <w:r>
        <w:t>НАРКОТИЧЕСКИХ СРЕДСТВ И ПСИХОТРОПНЫХ ВЕЩЕСТВ</w:t>
      </w:r>
    </w:p>
    <w:p w:rsidR="004E4220" w:rsidRDefault="004E4220">
      <w:pPr>
        <w:pStyle w:val="ConsPlusNormal"/>
        <w:jc w:val="center"/>
      </w:pPr>
    </w:p>
    <w:p w:rsidR="004E4220" w:rsidRDefault="004E4220">
      <w:pPr>
        <w:pStyle w:val="ConsPlusNormal"/>
        <w:ind w:firstLine="540"/>
        <w:jc w:val="both"/>
      </w:pPr>
      <w:r>
        <w:t xml:space="preserve">Утратили силу. - </w:t>
      </w:r>
      <w:hyperlink r:id="rId60" w:history="1">
        <w:r>
          <w:rPr>
            <w:color w:val="0000FF"/>
          </w:rPr>
          <w:t>Постановление</w:t>
        </w:r>
      </w:hyperlink>
      <w:r>
        <w:t xml:space="preserve"> Правительства РФ от 22.12.2011 N 1085.</w:t>
      </w:r>
    </w:p>
    <w:p w:rsidR="004E4220" w:rsidRDefault="004E4220">
      <w:pPr>
        <w:pStyle w:val="ConsPlusNormal"/>
        <w:ind w:firstLine="540"/>
        <w:jc w:val="both"/>
      </w:pPr>
    </w:p>
    <w:p w:rsidR="004E4220" w:rsidRDefault="004E4220">
      <w:pPr>
        <w:pStyle w:val="ConsPlusNormal"/>
        <w:ind w:firstLine="540"/>
        <w:jc w:val="both"/>
      </w:pPr>
    </w:p>
    <w:p w:rsidR="004E4220" w:rsidRDefault="004E422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8272C" w:rsidRDefault="00A8272C"/>
    <w:sectPr w:rsidR="00A8272C" w:rsidSect="00E3643B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220"/>
    <w:rsid w:val="004E4220"/>
    <w:rsid w:val="00A82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42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422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E42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E422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42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422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E42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E422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D5E03649DAA37292FB1CC420995158DDEC3E2420728CCB23BF242002F1F3799EC3AC1488862993CAF1Y6I" TargetMode="External"/><Relationship Id="rId18" Type="http://schemas.openxmlformats.org/officeDocument/2006/relationships/hyperlink" Target="consultantplus://offline/ref=D5E03649DAA37292FB1CC420995158DDEC3F2124748ACB23BF242002F1F3799EC3AC1488862992CEF1YFI" TargetMode="External"/><Relationship Id="rId26" Type="http://schemas.openxmlformats.org/officeDocument/2006/relationships/hyperlink" Target="consultantplus://offline/ref=D5E03649DAA37292FB1CC420995158DDEC3F2223718DCB23BF242002F1F3799EC3AC1488862993C8F1Y7I" TargetMode="External"/><Relationship Id="rId39" Type="http://schemas.openxmlformats.org/officeDocument/2006/relationships/hyperlink" Target="consultantplus://offline/ref=D5E03649DAA37292FB1CC420995158DDEF362521708CCB23BF242002F1F3799EC3AC1488862992CCF1YDI" TargetMode="External"/><Relationship Id="rId21" Type="http://schemas.openxmlformats.org/officeDocument/2006/relationships/hyperlink" Target="consultantplus://offline/ref=D5E03649DAA37292FB1CC420995158DDEF3C2225758DCB23BF242002F1F3799EC3AC1488862992CEF1YBI" TargetMode="External"/><Relationship Id="rId34" Type="http://schemas.openxmlformats.org/officeDocument/2006/relationships/hyperlink" Target="consultantplus://offline/ref=D5E03649DAA37292FB1CC420995158DDEC3F2124768CCB23BF242002F1F3799EC3AC1488862992CEF1YFI" TargetMode="External"/><Relationship Id="rId42" Type="http://schemas.openxmlformats.org/officeDocument/2006/relationships/hyperlink" Target="consultantplus://offline/ref=D5E03649DAA37292FB1CC420995158DDEF362521708CCB23BF242002F1F3799EC3AC1488862992CCF1YDI" TargetMode="External"/><Relationship Id="rId47" Type="http://schemas.openxmlformats.org/officeDocument/2006/relationships/hyperlink" Target="consultantplus://offline/ref=D5E03649DAA37292FB1CC420995158DDEF362521708CCB23BF242002F1F3799EC3AC1488862992CCF1YBI" TargetMode="External"/><Relationship Id="rId50" Type="http://schemas.openxmlformats.org/officeDocument/2006/relationships/hyperlink" Target="consultantplus://offline/ref=D5E03649DAA37292FB1CC420995158DDEC3F2124748ACB23BF242002F1F3799EC3AC1488862992CEF1YEI" TargetMode="External"/><Relationship Id="rId55" Type="http://schemas.openxmlformats.org/officeDocument/2006/relationships/hyperlink" Target="consultantplus://offline/ref=D5E03649DAA37292FB1CC420995158DDEF3C2225758DCB23BF242002F1F3799EC3AC1488862992CEF1Y9I" TargetMode="External"/><Relationship Id="rId7" Type="http://schemas.openxmlformats.org/officeDocument/2006/relationships/hyperlink" Target="consultantplus://offline/ref=D5E03649DAA37292FB1CC420995158DDEF382023708ACB23BF242002F1F3799EC3AC1488862992CEF1Y8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D5E03649DAA37292FB1CC420995158DDEF362521708CCB23BF242002F1F3799EC3AC1488862992CEF1YAI" TargetMode="External"/><Relationship Id="rId20" Type="http://schemas.openxmlformats.org/officeDocument/2006/relationships/hyperlink" Target="consultantplus://offline/ref=D5E03649DAA37292FB1CC420995158DDEC3F2223718DCB23BF242002F1F3799EC3AC1488862992CFF1Y6I" TargetMode="External"/><Relationship Id="rId29" Type="http://schemas.openxmlformats.org/officeDocument/2006/relationships/hyperlink" Target="consultantplus://offline/ref=D5E03649DAA37292FB1CC420995158DDEC3F2223718DCB23BF242002F1F3799EC3AC1488862991CEF1YAI" TargetMode="External"/><Relationship Id="rId41" Type="http://schemas.openxmlformats.org/officeDocument/2006/relationships/hyperlink" Target="consultantplus://offline/ref=D5E03649DAA37292FB1CC420995158DDEF362521708CCB23BF242002F1F3799EC3AC1488862992CCF1YDI" TargetMode="External"/><Relationship Id="rId54" Type="http://schemas.openxmlformats.org/officeDocument/2006/relationships/hyperlink" Target="consultantplus://offline/ref=D5E03649DAA37292FB1CC420995158DDEC3F2124768CCB23BF242002F1F3799EC3AC1488862992CEF1YDI" TargetMode="External"/><Relationship Id="rId6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5E03649DAA37292FB1CC420995158DDEC3E2420728CCB23BF242002F1F3799EC3AC1488862993CAF1Y6I" TargetMode="External"/><Relationship Id="rId11" Type="http://schemas.openxmlformats.org/officeDocument/2006/relationships/hyperlink" Target="consultantplus://offline/ref=D5E03649DAA37292FB1CC420995158DDEC3E2222738ECB23BF242002F1F3799EC3AC1488862993CBF1YFI" TargetMode="External"/><Relationship Id="rId24" Type="http://schemas.openxmlformats.org/officeDocument/2006/relationships/hyperlink" Target="consultantplus://offline/ref=D5E03649DAA37292FB1CC420995158DDEF362521708CCB23BF242002F1F3799EC3AC1488862992CDF1YEI" TargetMode="External"/><Relationship Id="rId32" Type="http://schemas.openxmlformats.org/officeDocument/2006/relationships/hyperlink" Target="consultantplus://offline/ref=D5E03649DAA37292FB1CC420995158DDEF362521708CCB23BF242002F1F3799EC3AC1488862992CDF1YDI" TargetMode="External"/><Relationship Id="rId37" Type="http://schemas.openxmlformats.org/officeDocument/2006/relationships/hyperlink" Target="consultantplus://offline/ref=D5E03649DAA37292FB1CC420995158DDEF362521708CCB23BF242002F1F3799EC3AC1488862992CCF1YDI" TargetMode="External"/><Relationship Id="rId40" Type="http://schemas.openxmlformats.org/officeDocument/2006/relationships/hyperlink" Target="consultantplus://offline/ref=D5E03649DAA37292FB1CC420995158DDEF3922227C89CB23BF242002F1F3799EC3AC1488862992CFF1Y6I" TargetMode="External"/><Relationship Id="rId45" Type="http://schemas.openxmlformats.org/officeDocument/2006/relationships/hyperlink" Target="consultantplus://offline/ref=D5E03649DAA37292FB1CC420995158DDEC3E2222738ECB23BF242002F1F3799EC3AC1488862993C9F1YFI" TargetMode="External"/><Relationship Id="rId53" Type="http://schemas.openxmlformats.org/officeDocument/2006/relationships/hyperlink" Target="consultantplus://offline/ref=D5E03649DAA37292FB1CC420995158DDEF362521708CCB23BF242002F1F3799EC3AC1488862992CCF1Y7I" TargetMode="External"/><Relationship Id="rId58" Type="http://schemas.openxmlformats.org/officeDocument/2006/relationships/hyperlink" Target="consultantplus://offline/ref=D5E03649DAA37292FB1CC420995158DDEF362521708CCB23BF242002F1F3799EC3AC1488862992CCF1Y6I" TargetMode="External"/><Relationship Id="rId5" Type="http://schemas.openxmlformats.org/officeDocument/2006/relationships/hyperlink" Target="consultantplus://offline/ref=D5E03649DAA37292FB1CC420995158DDEF3C2225758DCB23BF242002F1F3799EC3AC1488862992CEF1YEI" TargetMode="External"/><Relationship Id="rId15" Type="http://schemas.openxmlformats.org/officeDocument/2006/relationships/hyperlink" Target="consultantplus://offline/ref=D5E03649DAA37292FB1CC420995158DDEF382023708ACB23BF242002F1F3799EC3AC1488862992CEF1Y8I" TargetMode="External"/><Relationship Id="rId23" Type="http://schemas.openxmlformats.org/officeDocument/2006/relationships/hyperlink" Target="consultantplus://offline/ref=D5E03649DAA37292FB1CC420995158DDEF362521708CCB23BF242002F1F3799EC3AC1488862992CEF1Y6I" TargetMode="External"/><Relationship Id="rId28" Type="http://schemas.openxmlformats.org/officeDocument/2006/relationships/hyperlink" Target="consultantplus://offline/ref=D5E03649DAA37292FB1CC420995158DDEC3F2223718DCB23BF242002F1F3799EC3AC1488862993C8F1Y7I" TargetMode="External"/><Relationship Id="rId36" Type="http://schemas.openxmlformats.org/officeDocument/2006/relationships/hyperlink" Target="consultantplus://offline/ref=D5E03649DAA37292FB1CC420995158DDEF362521708CCB23BF242002F1F3799EC3AC1488862992CDF1Y7I" TargetMode="External"/><Relationship Id="rId49" Type="http://schemas.openxmlformats.org/officeDocument/2006/relationships/hyperlink" Target="consultantplus://offline/ref=D5E03649DAA37292FB1CC420995158DDEF362521708CCB23BF242002F1F3799EC3AC1488862992CCF1YBI" TargetMode="External"/><Relationship Id="rId57" Type="http://schemas.openxmlformats.org/officeDocument/2006/relationships/hyperlink" Target="consultantplus://offline/ref=D5E03649DAA37292FB1CC420995158DDEF3C2225758DCB23BF242002F1F3799EC3AC1488862992CEF1Y8I" TargetMode="External"/><Relationship Id="rId61" Type="http://schemas.openxmlformats.org/officeDocument/2006/relationships/fontTable" Target="fontTable.xml"/><Relationship Id="rId10" Type="http://schemas.openxmlformats.org/officeDocument/2006/relationships/hyperlink" Target="consultantplus://offline/ref=D5E03649DAA37292FB1CC420995158DDEC3F2124748ACB23BF242002F1F3799EC3AC1488862992CEF1YFI" TargetMode="External"/><Relationship Id="rId19" Type="http://schemas.openxmlformats.org/officeDocument/2006/relationships/hyperlink" Target="consultantplus://offline/ref=D5E03649DAA37292FB1CC420995158DDEC3E2222738ECB23BF242002F1F3799EC3AC1488862993CBF1YFI" TargetMode="External"/><Relationship Id="rId31" Type="http://schemas.openxmlformats.org/officeDocument/2006/relationships/hyperlink" Target="consultantplus://offline/ref=D5E03649DAA37292FB1CC420995158DDEC3F2223718DCB23BF242002F1F3799EC3AC1488862991CEF1YAI" TargetMode="External"/><Relationship Id="rId44" Type="http://schemas.openxmlformats.org/officeDocument/2006/relationships/hyperlink" Target="consultantplus://offline/ref=D5E03649DAA37292FB1CC420995158DDEF362521708CCB23BF242002F1F3799EC3AC1488862992CCF1YDI" TargetMode="External"/><Relationship Id="rId52" Type="http://schemas.openxmlformats.org/officeDocument/2006/relationships/hyperlink" Target="consultantplus://offline/ref=D5E03649DAA37292FB1CC420995158DDEF362521708CCB23BF242002F1F3799EC3AC1488862992CCF1Y7I" TargetMode="External"/><Relationship Id="rId60" Type="http://schemas.openxmlformats.org/officeDocument/2006/relationships/hyperlink" Target="consultantplus://offline/ref=D5E03649DAA37292FB1CC420995158DDEC3E2420728CCB23BF242002F1F3799EC3AC1488862993CAF1Y6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5E03649DAA37292FB1CC420995158DDEC3F2124768CCB23BF242002F1F3799EC3AC1488862992CFF1Y6I" TargetMode="External"/><Relationship Id="rId14" Type="http://schemas.openxmlformats.org/officeDocument/2006/relationships/hyperlink" Target="consultantplus://offline/ref=D5E03649DAA37292FB1CC420995158DDEF3C2225758DCB23BF242002F1F3799EC3AC1488862992CEF1YCI" TargetMode="External"/><Relationship Id="rId22" Type="http://schemas.openxmlformats.org/officeDocument/2006/relationships/hyperlink" Target="consultantplus://offline/ref=D5E03649DAA37292FB1CC420995158DDEF362521708CCB23BF242002F1F3799EC3AC1488862992CEF1Y9I" TargetMode="External"/><Relationship Id="rId27" Type="http://schemas.openxmlformats.org/officeDocument/2006/relationships/hyperlink" Target="consultantplus://offline/ref=D5E03649DAA37292FB1CC420995158DDEC3F2223718DCB23BF242002F1F3799EC3AC1488862991CEF1YAI" TargetMode="External"/><Relationship Id="rId30" Type="http://schemas.openxmlformats.org/officeDocument/2006/relationships/hyperlink" Target="consultantplus://offline/ref=D5E03649DAA37292FB1CC420995158DDEC3F2223718DCB23BF242002F1F3799EC3AC1488862993C8F1Y7I" TargetMode="External"/><Relationship Id="rId35" Type="http://schemas.openxmlformats.org/officeDocument/2006/relationships/hyperlink" Target="consultantplus://offline/ref=D5E03649DAA37292FB1CC420995158DDEF3927207C8FCB23BF242002F1F3799EC3AC1488862997CCF1YCI" TargetMode="External"/><Relationship Id="rId43" Type="http://schemas.openxmlformats.org/officeDocument/2006/relationships/hyperlink" Target="consultantplus://offline/ref=D5E03649DAA37292FB1CC420995158DDEF362521708CCB23BF242002F1F3799EC3AC1488862992CCF1YDI" TargetMode="External"/><Relationship Id="rId48" Type="http://schemas.openxmlformats.org/officeDocument/2006/relationships/hyperlink" Target="consultantplus://offline/ref=D5E03649DAA37292FB1CC420995158DDEF362521708CCB23BF242002F1F3799EC3AC1488862992CCF1YBI" TargetMode="External"/><Relationship Id="rId56" Type="http://schemas.openxmlformats.org/officeDocument/2006/relationships/hyperlink" Target="consultantplus://offline/ref=D5E03649DAA37292FB1CC420995158DDEC3F2124748ACB23BF242002F1F3799EC3AC1488862992CEF1YDI" TargetMode="External"/><Relationship Id="rId8" Type="http://schemas.openxmlformats.org/officeDocument/2006/relationships/hyperlink" Target="consultantplus://offline/ref=D5E03649DAA37292FB1CC420995158DDEF362521708CCB23BF242002F1F3799EC3AC1488862992CEF1YAI" TargetMode="External"/><Relationship Id="rId51" Type="http://schemas.openxmlformats.org/officeDocument/2006/relationships/hyperlink" Target="consultantplus://offline/ref=D5E03649DAA37292FB1CC420995158DDEF362521708CCB23BF242002F1F3799EC3AC1488862992CCF1YAI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D5E03649DAA37292FB1CC420995158DDEF3C2225758DCB23BF242002F1F3799EC3AC1488862992CEF1YDI" TargetMode="External"/><Relationship Id="rId17" Type="http://schemas.openxmlformats.org/officeDocument/2006/relationships/hyperlink" Target="consultantplus://offline/ref=D5E03649DAA37292FB1CC420995158DDEC3F2124768CCB23BF242002F1F3799EC3AC1488862992CFF1Y6I" TargetMode="External"/><Relationship Id="rId25" Type="http://schemas.openxmlformats.org/officeDocument/2006/relationships/hyperlink" Target="consultantplus://offline/ref=D5E03649DAA37292FB1CC420995158DDEC3F2223718DCB23BF242002F1F3799EC3AC148884F2YAI" TargetMode="External"/><Relationship Id="rId33" Type="http://schemas.openxmlformats.org/officeDocument/2006/relationships/hyperlink" Target="consultantplus://offline/ref=D5E03649DAA37292FB1CC420995158DDEF3927207C8FCB23BF242002F1F3799EC3AC1488862997CCF1YCI" TargetMode="External"/><Relationship Id="rId38" Type="http://schemas.openxmlformats.org/officeDocument/2006/relationships/hyperlink" Target="consultantplus://offline/ref=D5E03649DAA37292FB1CC420995158DDEF362521708CCB23BF242002F1F3799EC3AC1488862992CCF1YDI" TargetMode="External"/><Relationship Id="rId46" Type="http://schemas.openxmlformats.org/officeDocument/2006/relationships/hyperlink" Target="consultantplus://offline/ref=D5E03649DAA37292FB1CC420995158DDEF362521708CCB23BF242002F1F3799EC3AC1488862992CCF1YDI" TargetMode="External"/><Relationship Id="rId59" Type="http://schemas.openxmlformats.org/officeDocument/2006/relationships/hyperlink" Target="consultantplus://offline/ref=D5E03649DAA37292FB1CC420995158DDEC3F2124748ACB23BF242002F1F3799EC3AC1488862992CEF1YB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3356</Words>
  <Characters>19130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</dc:creator>
  <cp:lastModifiedBy>User9</cp:lastModifiedBy>
  <cp:revision>1</cp:revision>
  <dcterms:created xsi:type="dcterms:W3CDTF">2017-03-27T08:24:00Z</dcterms:created>
  <dcterms:modified xsi:type="dcterms:W3CDTF">2017-03-27T08:24:00Z</dcterms:modified>
</cp:coreProperties>
</file>